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6F23" w14:textId="77777777" w:rsidR="00530524" w:rsidRDefault="00530524" w:rsidP="0033457E">
      <w:pPr>
        <w:spacing w:line="276" w:lineRule="auto"/>
        <w:rPr>
          <w:rFonts w:cstheme="minorHAnsi"/>
          <w:sz w:val="28"/>
          <w:szCs w:val="28"/>
        </w:rPr>
      </w:pPr>
    </w:p>
    <w:p w14:paraId="767EEA53" w14:textId="75198DF1" w:rsidR="0033457E" w:rsidRPr="00337A43" w:rsidRDefault="0033457E" w:rsidP="0033457E">
      <w:pPr>
        <w:spacing w:line="276" w:lineRule="auto"/>
        <w:rPr>
          <w:rFonts w:cstheme="minorHAnsi"/>
          <w:sz w:val="28"/>
          <w:szCs w:val="28"/>
        </w:rPr>
      </w:pPr>
      <w:r w:rsidRPr="00337A43">
        <w:rPr>
          <w:rFonts w:cstheme="minorHAnsi"/>
          <w:sz w:val="28"/>
          <w:szCs w:val="28"/>
        </w:rPr>
        <w:t>Se souvenir</w:t>
      </w:r>
      <w:r w:rsidR="00337A43" w:rsidRPr="00337A43">
        <w:rPr>
          <w:rFonts w:cstheme="minorHAnsi"/>
          <w:sz w:val="28"/>
          <w:szCs w:val="28"/>
        </w:rPr>
        <w:t xml:space="preserve"> pour que </w:t>
      </w:r>
      <w:r w:rsidR="00337A43" w:rsidRPr="00337A43">
        <w:rPr>
          <w:rFonts w:cstheme="minorHAnsi"/>
          <w:sz w:val="28"/>
          <w:szCs w:val="28"/>
        </w:rPr>
        <w:t>« Plus jamais</w:t>
      </w:r>
      <w:proofErr w:type="gramStart"/>
      <w:r w:rsidR="00337A43" w:rsidRPr="00337A43">
        <w:rPr>
          <w:rFonts w:cstheme="minorHAnsi"/>
          <w:sz w:val="28"/>
          <w:szCs w:val="28"/>
        </w:rPr>
        <w:t> »</w:t>
      </w:r>
      <w:r w:rsidR="00337A43" w:rsidRPr="00337A43">
        <w:rPr>
          <w:rFonts w:cstheme="minorHAnsi"/>
          <w:sz w:val="28"/>
          <w:szCs w:val="28"/>
        </w:rPr>
        <w:t>…</w:t>
      </w:r>
      <w:proofErr w:type="gramEnd"/>
      <w:r w:rsidR="00337A43" w:rsidRPr="00337A43">
        <w:rPr>
          <w:rFonts w:cstheme="minorHAnsi"/>
          <w:sz w:val="28"/>
          <w:szCs w:val="28"/>
        </w:rPr>
        <w:t xml:space="preserve"> </w:t>
      </w:r>
    </w:p>
    <w:p w14:paraId="7DF071D4" w14:textId="77777777" w:rsidR="0033457E" w:rsidRPr="0065143F" w:rsidRDefault="0033457E" w:rsidP="0033457E">
      <w:pPr>
        <w:spacing w:line="276" w:lineRule="auto"/>
        <w:rPr>
          <w:rFonts w:cstheme="minorHAnsi"/>
        </w:rPr>
      </w:pPr>
    </w:p>
    <w:p w14:paraId="2749F7DE" w14:textId="2B19F78B" w:rsidR="005F0E94" w:rsidRPr="00337A43" w:rsidRDefault="00634B28" w:rsidP="00EE7490">
      <w:pPr>
        <w:shd w:val="clear" w:color="auto" w:fill="FFFFFF"/>
        <w:spacing w:after="240" w:line="276" w:lineRule="auto"/>
        <w:rPr>
          <w:rFonts w:eastAsia="Times New Roman" w:cstheme="minorHAnsi"/>
          <w:color w:val="000000"/>
          <w:lang w:eastAsia="fr-CA"/>
        </w:rPr>
      </w:pPr>
      <w:r w:rsidRPr="00337A43">
        <w:rPr>
          <w:rFonts w:eastAsia="Times New Roman" w:cstheme="minorHAnsi"/>
          <w:color w:val="000000"/>
          <w:lang w:eastAsia="fr-CA"/>
        </w:rPr>
        <w:t xml:space="preserve">C’est le Jour du Souvenir aujourd’hui. Avant </w:t>
      </w:r>
      <w:r w:rsidR="005E626F" w:rsidRPr="00337A43">
        <w:rPr>
          <w:rFonts w:eastAsia="Times New Roman" w:cstheme="minorHAnsi"/>
          <w:color w:val="000000"/>
          <w:lang w:eastAsia="fr-CA"/>
        </w:rPr>
        <w:t>de devenir</w:t>
      </w:r>
      <w:r w:rsidR="00102D7A" w:rsidRPr="00337A43">
        <w:rPr>
          <w:rFonts w:eastAsia="Times New Roman" w:cstheme="minorHAnsi"/>
          <w:color w:val="000000"/>
          <w:lang w:eastAsia="fr-CA"/>
        </w:rPr>
        <w:t xml:space="preserve"> </w:t>
      </w:r>
      <w:r w:rsidRPr="00337A43">
        <w:rPr>
          <w:rFonts w:eastAsia="Times New Roman" w:cstheme="minorHAnsi"/>
          <w:color w:val="000000"/>
          <w:lang w:eastAsia="fr-CA"/>
        </w:rPr>
        <w:t xml:space="preserve">une journée de glorification de la guerre, c’était une journée pour se rappeler toutes les horreurs de la Première </w:t>
      </w:r>
      <w:r w:rsidR="00277D4E" w:rsidRPr="00337A43">
        <w:rPr>
          <w:rFonts w:eastAsia="Times New Roman" w:cstheme="minorHAnsi"/>
          <w:color w:val="000000"/>
          <w:lang w:eastAsia="fr-CA"/>
        </w:rPr>
        <w:t>G</w:t>
      </w:r>
      <w:r w:rsidRPr="00337A43">
        <w:rPr>
          <w:rFonts w:eastAsia="Times New Roman" w:cstheme="minorHAnsi"/>
          <w:color w:val="000000"/>
          <w:lang w:eastAsia="fr-CA"/>
        </w:rPr>
        <w:t xml:space="preserve">uerre </w:t>
      </w:r>
      <w:r w:rsidR="00887132" w:rsidRPr="00337A43">
        <w:rPr>
          <w:rFonts w:eastAsia="Times New Roman" w:cstheme="minorHAnsi"/>
          <w:color w:val="000000"/>
          <w:lang w:eastAsia="fr-CA"/>
        </w:rPr>
        <w:t>m</w:t>
      </w:r>
      <w:r w:rsidRPr="00337A43">
        <w:rPr>
          <w:rFonts w:eastAsia="Times New Roman" w:cstheme="minorHAnsi"/>
          <w:color w:val="000000"/>
          <w:lang w:eastAsia="fr-CA"/>
        </w:rPr>
        <w:t xml:space="preserve">ondiale de façon à ce que de </w:t>
      </w:r>
      <w:r w:rsidR="007E0490" w:rsidRPr="00337A43">
        <w:rPr>
          <w:rFonts w:eastAsia="Times New Roman" w:cstheme="minorHAnsi"/>
          <w:color w:val="000000"/>
          <w:lang w:eastAsia="fr-CA"/>
        </w:rPr>
        <w:t xml:space="preserve">tels </w:t>
      </w:r>
      <w:r w:rsidRPr="00337A43">
        <w:rPr>
          <w:rFonts w:eastAsia="Times New Roman" w:cstheme="minorHAnsi"/>
          <w:color w:val="000000"/>
          <w:lang w:eastAsia="fr-CA"/>
        </w:rPr>
        <w:t>carnage</w:t>
      </w:r>
      <w:r w:rsidR="007E0490" w:rsidRPr="00337A43">
        <w:rPr>
          <w:rFonts w:eastAsia="Times New Roman" w:cstheme="minorHAnsi"/>
          <w:color w:val="000000"/>
          <w:lang w:eastAsia="fr-CA"/>
        </w:rPr>
        <w:t>s</w:t>
      </w:r>
      <w:r w:rsidRPr="00337A43">
        <w:rPr>
          <w:rFonts w:eastAsia="Times New Roman" w:cstheme="minorHAnsi"/>
          <w:color w:val="000000"/>
          <w:lang w:eastAsia="fr-CA"/>
        </w:rPr>
        <w:t xml:space="preserve"> n’</w:t>
      </w:r>
      <w:r w:rsidR="007E0490" w:rsidRPr="00337A43">
        <w:rPr>
          <w:rFonts w:eastAsia="Times New Roman" w:cstheme="minorHAnsi"/>
          <w:color w:val="000000"/>
          <w:lang w:eastAsia="fr-CA"/>
        </w:rPr>
        <w:t>aient</w:t>
      </w:r>
      <w:r w:rsidRPr="00337A43">
        <w:rPr>
          <w:rFonts w:eastAsia="Times New Roman" w:cstheme="minorHAnsi"/>
          <w:color w:val="000000"/>
          <w:lang w:eastAsia="fr-CA"/>
        </w:rPr>
        <w:t xml:space="preserve"> </w:t>
      </w:r>
      <w:r w:rsidRPr="00337A43">
        <w:rPr>
          <w:rFonts w:eastAsia="Times New Roman" w:cstheme="minorHAnsi"/>
          <w:i/>
          <w:iCs/>
          <w:color w:val="000000"/>
          <w:lang w:eastAsia="fr-CA"/>
        </w:rPr>
        <w:t>plus jamais</w:t>
      </w:r>
      <w:r w:rsidRPr="00337A43">
        <w:rPr>
          <w:rFonts w:eastAsia="Times New Roman" w:cstheme="minorHAnsi"/>
          <w:color w:val="000000"/>
          <w:lang w:eastAsia="fr-CA"/>
        </w:rPr>
        <w:t xml:space="preserve"> lieu. De toute évidence</w:t>
      </w:r>
      <w:r w:rsidR="00102D7A" w:rsidRPr="00337A43">
        <w:rPr>
          <w:rFonts w:eastAsia="Times New Roman" w:cstheme="minorHAnsi"/>
          <w:color w:val="000000"/>
          <w:lang w:eastAsia="fr-CA"/>
        </w:rPr>
        <w:t xml:space="preserve">, </w:t>
      </w:r>
      <w:r w:rsidR="005E626F" w:rsidRPr="00337A43">
        <w:rPr>
          <w:rFonts w:eastAsia="Times New Roman" w:cstheme="minorHAnsi"/>
          <w:color w:val="000000"/>
          <w:lang w:eastAsia="fr-CA"/>
        </w:rPr>
        <w:t xml:space="preserve">cet objectif </w:t>
      </w:r>
      <w:r w:rsidR="00102D7A" w:rsidRPr="00337A43">
        <w:rPr>
          <w:rFonts w:eastAsia="Times New Roman" w:cstheme="minorHAnsi"/>
          <w:color w:val="000000"/>
          <w:lang w:eastAsia="fr-CA"/>
        </w:rPr>
        <w:t xml:space="preserve">n’a </w:t>
      </w:r>
      <w:r w:rsidRPr="00337A43">
        <w:rPr>
          <w:rFonts w:eastAsia="Times New Roman" w:cstheme="minorHAnsi"/>
          <w:color w:val="000000"/>
          <w:lang w:eastAsia="fr-CA"/>
        </w:rPr>
        <w:t xml:space="preserve">pas </w:t>
      </w:r>
      <w:r w:rsidR="00102D7A" w:rsidRPr="00337A43">
        <w:rPr>
          <w:rFonts w:eastAsia="Times New Roman" w:cstheme="minorHAnsi"/>
          <w:color w:val="000000"/>
          <w:lang w:eastAsia="fr-CA"/>
        </w:rPr>
        <w:t>été atteint, c’est le moins qu’on puisse dire</w:t>
      </w:r>
      <w:r w:rsidRPr="00337A43">
        <w:rPr>
          <w:rFonts w:eastAsia="Times New Roman" w:cstheme="minorHAnsi"/>
          <w:color w:val="000000"/>
          <w:lang w:eastAsia="fr-CA"/>
        </w:rPr>
        <w:t xml:space="preserve">! </w:t>
      </w:r>
    </w:p>
    <w:p w14:paraId="1DCFF56E" w14:textId="6DC81FF4" w:rsidR="00277D4E" w:rsidRPr="00337A43" w:rsidRDefault="00634B28" w:rsidP="00EE7490">
      <w:pPr>
        <w:shd w:val="clear" w:color="auto" w:fill="FFFFFF"/>
        <w:spacing w:after="240" w:line="276" w:lineRule="auto"/>
        <w:rPr>
          <w:rFonts w:eastAsia="Times New Roman" w:cstheme="minorHAnsi"/>
          <w:color w:val="000000"/>
          <w:lang w:eastAsia="fr-CA"/>
        </w:rPr>
      </w:pPr>
      <w:r w:rsidRPr="00337A43">
        <w:rPr>
          <w:rFonts w:eastAsia="Times New Roman" w:cstheme="minorHAnsi"/>
          <w:color w:val="000000"/>
          <w:lang w:eastAsia="fr-CA"/>
        </w:rPr>
        <w:t xml:space="preserve">Chaque année, alors que nous parlons de </w:t>
      </w:r>
      <w:r w:rsidR="00102D7A" w:rsidRPr="00337A43">
        <w:rPr>
          <w:rFonts w:eastAsia="Times New Roman" w:cstheme="minorHAnsi"/>
          <w:i/>
          <w:iCs/>
          <w:color w:val="000000"/>
          <w:lang w:eastAsia="fr-CA"/>
        </w:rPr>
        <w:t xml:space="preserve">se </w:t>
      </w:r>
      <w:r w:rsidRPr="00337A43">
        <w:rPr>
          <w:rFonts w:eastAsia="Times New Roman" w:cstheme="minorHAnsi"/>
          <w:i/>
          <w:iCs/>
          <w:color w:val="000000"/>
          <w:lang w:eastAsia="fr-CA"/>
        </w:rPr>
        <w:t>souvenir</w:t>
      </w:r>
      <w:r w:rsidRPr="00337A43">
        <w:rPr>
          <w:rFonts w:eastAsia="Times New Roman" w:cstheme="minorHAnsi"/>
          <w:color w:val="000000"/>
          <w:lang w:eastAsia="fr-CA"/>
        </w:rPr>
        <w:t>, des guerres</w:t>
      </w:r>
      <w:r w:rsidR="008321E7" w:rsidRPr="00337A43">
        <w:rPr>
          <w:rFonts w:eastAsia="Times New Roman" w:cstheme="minorHAnsi"/>
          <w:color w:val="000000"/>
          <w:lang w:eastAsia="fr-CA"/>
        </w:rPr>
        <w:t xml:space="preserve"> et</w:t>
      </w:r>
      <w:r w:rsidRPr="00337A43">
        <w:rPr>
          <w:rFonts w:eastAsia="Times New Roman" w:cstheme="minorHAnsi"/>
          <w:color w:val="000000"/>
          <w:lang w:eastAsia="fr-CA"/>
        </w:rPr>
        <w:t xml:space="preserve"> des massacres </w:t>
      </w:r>
      <w:r w:rsidR="00452E67" w:rsidRPr="00337A43">
        <w:rPr>
          <w:rFonts w:eastAsia="Times New Roman" w:cstheme="minorHAnsi"/>
          <w:color w:val="000000"/>
          <w:lang w:eastAsia="fr-CA"/>
        </w:rPr>
        <w:t>emportent des civils</w:t>
      </w:r>
      <w:r w:rsidR="008321E7" w:rsidRPr="00337A43">
        <w:rPr>
          <w:rFonts w:eastAsia="Times New Roman" w:cstheme="minorHAnsi"/>
          <w:color w:val="000000"/>
          <w:lang w:eastAsia="fr-CA"/>
        </w:rPr>
        <w:t xml:space="preserve"> - </w:t>
      </w:r>
      <w:r w:rsidR="00452E67" w:rsidRPr="00337A43">
        <w:rPr>
          <w:rFonts w:eastAsia="Times New Roman" w:cstheme="minorHAnsi"/>
          <w:color w:val="000000"/>
          <w:lang w:eastAsia="fr-CA"/>
        </w:rPr>
        <w:t>de</w:t>
      </w:r>
      <w:r w:rsidRPr="00337A43">
        <w:rPr>
          <w:rFonts w:eastAsia="Times New Roman" w:cstheme="minorHAnsi"/>
          <w:color w:val="000000"/>
          <w:lang w:eastAsia="fr-CA"/>
        </w:rPr>
        <w:t>s</w:t>
      </w:r>
      <w:r w:rsidR="00452E67" w:rsidRPr="00337A43">
        <w:rPr>
          <w:rFonts w:eastAsia="Times New Roman" w:cstheme="minorHAnsi"/>
          <w:color w:val="000000"/>
          <w:lang w:eastAsia="fr-CA"/>
        </w:rPr>
        <w:t xml:space="preserve"> hommes, femmes et enfants</w:t>
      </w:r>
      <w:r w:rsidR="005F0E94" w:rsidRPr="00337A43">
        <w:rPr>
          <w:rFonts w:eastAsia="Times New Roman" w:cstheme="minorHAnsi"/>
          <w:color w:val="000000"/>
          <w:lang w:eastAsia="fr-CA"/>
        </w:rPr>
        <w:t>.</w:t>
      </w:r>
      <w:r w:rsidR="00F4168E" w:rsidRPr="00337A43">
        <w:rPr>
          <w:rFonts w:eastAsia="Times New Roman" w:cstheme="minorHAnsi"/>
          <w:color w:val="000000"/>
          <w:lang w:eastAsia="fr-CA"/>
        </w:rPr>
        <w:t xml:space="preserve"> </w:t>
      </w:r>
    </w:p>
    <w:p w14:paraId="0950E6F6" w14:textId="2D6A3E82" w:rsidR="00452E67" w:rsidRPr="00337A43" w:rsidRDefault="005F0E94" w:rsidP="00EE7490">
      <w:pPr>
        <w:shd w:val="clear" w:color="auto" w:fill="FFFFFF"/>
        <w:spacing w:after="240" w:line="276" w:lineRule="auto"/>
        <w:rPr>
          <w:rFonts w:eastAsia="Times New Roman" w:cstheme="minorHAnsi"/>
          <w:color w:val="000000"/>
          <w:lang w:eastAsia="fr-CA"/>
        </w:rPr>
      </w:pPr>
      <w:r w:rsidRPr="00337A43">
        <w:rPr>
          <w:rFonts w:eastAsia="Times New Roman" w:cstheme="minorHAnsi"/>
          <w:color w:val="000000"/>
          <w:lang w:eastAsia="fr-CA"/>
        </w:rPr>
        <w:t xml:space="preserve">Chaque année, alors que nous parlons de </w:t>
      </w:r>
      <w:r w:rsidRPr="00337A43">
        <w:rPr>
          <w:rFonts w:eastAsia="Times New Roman" w:cstheme="minorHAnsi"/>
          <w:i/>
          <w:iCs/>
          <w:color w:val="000000"/>
          <w:lang w:eastAsia="fr-CA"/>
        </w:rPr>
        <w:t>se souvenir</w:t>
      </w:r>
      <w:r w:rsidRPr="00337A43">
        <w:rPr>
          <w:rFonts w:eastAsia="Times New Roman" w:cstheme="minorHAnsi"/>
          <w:color w:val="000000"/>
          <w:lang w:eastAsia="fr-CA"/>
        </w:rPr>
        <w:t xml:space="preserve">, des guerres </w:t>
      </w:r>
      <w:r w:rsidR="00452E67" w:rsidRPr="00337A43">
        <w:rPr>
          <w:rFonts w:eastAsia="Times New Roman" w:cstheme="minorHAnsi"/>
          <w:color w:val="000000"/>
          <w:lang w:eastAsia="fr-CA"/>
        </w:rPr>
        <w:t>laissent des milli</w:t>
      </w:r>
      <w:r w:rsidR="00F4168E" w:rsidRPr="00337A43">
        <w:rPr>
          <w:rFonts w:eastAsia="Times New Roman" w:cstheme="minorHAnsi"/>
          <w:color w:val="000000"/>
          <w:lang w:eastAsia="fr-CA"/>
        </w:rPr>
        <w:t>on</w:t>
      </w:r>
      <w:r w:rsidR="00452E67" w:rsidRPr="00337A43">
        <w:rPr>
          <w:rFonts w:eastAsia="Times New Roman" w:cstheme="minorHAnsi"/>
          <w:color w:val="000000"/>
          <w:lang w:eastAsia="fr-CA"/>
        </w:rPr>
        <w:t>s de personnes sans foyers</w:t>
      </w:r>
      <w:r w:rsidRPr="00337A43">
        <w:rPr>
          <w:rFonts w:eastAsia="Times New Roman" w:cstheme="minorHAnsi"/>
          <w:color w:val="000000"/>
          <w:lang w:eastAsia="fr-CA"/>
        </w:rPr>
        <w:t>, parfois à l’intérieur</w:t>
      </w:r>
      <w:r w:rsidR="00887132" w:rsidRPr="00337A43">
        <w:rPr>
          <w:rFonts w:eastAsia="Times New Roman" w:cstheme="minorHAnsi"/>
          <w:color w:val="000000"/>
          <w:lang w:eastAsia="fr-CA"/>
        </w:rPr>
        <w:t>,</w:t>
      </w:r>
      <w:r w:rsidRPr="00337A43">
        <w:rPr>
          <w:rFonts w:eastAsia="Times New Roman" w:cstheme="minorHAnsi"/>
          <w:color w:val="000000"/>
          <w:lang w:eastAsia="fr-CA"/>
        </w:rPr>
        <w:t xml:space="preserve"> mais souvent aussi à l’extérieur</w:t>
      </w:r>
      <w:r w:rsidR="00452E67" w:rsidRPr="00337A43">
        <w:rPr>
          <w:rFonts w:eastAsia="Times New Roman" w:cstheme="minorHAnsi"/>
          <w:color w:val="000000"/>
          <w:lang w:eastAsia="fr-CA"/>
        </w:rPr>
        <w:t xml:space="preserve"> </w:t>
      </w:r>
      <w:r w:rsidRPr="00337A43">
        <w:rPr>
          <w:rFonts w:eastAsia="Times New Roman" w:cstheme="minorHAnsi"/>
          <w:color w:val="000000"/>
          <w:lang w:eastAsia="fr-CA"/>
        </w:rPr>
        <w:t>de leur pays. Des milli</w:t>
      </w:r>
      <w:r w:rsidR="00F4168E" w:rsidRPr="00337A43">
        <w:rPr>
          <w:rFonts w:eastAsia="Times New Roman" w:cstheme="minorHAnsi"/>
          <w:color w:val="000000"/>
          <w:lang w:eastAsia="fr-CA"/>
        </w:rPr>
        <w:t>on</w:t>
      </w:r>
      <w:r w:rsidRPr="00337A43">
        <w:rPr>
          <w:rFonts w:eastAsia="Times New Roman" w:cstheme="minorHAnsi"/>
          <w:color w:val="000000"/>
          <w:lang w:eastAsia="fr-CA"/>
        </w:rPr>
        <w:t xml:space="preserve">s de personnes </w:t>
      </w:r>
      <w:r w:rsidR="00452E67" w:rsidRPr="00337A43">
        <w:rPr>
          <w:rFonts w:eastAsia="Times New Roman" w:cstheme="minorHAnsi"/>
          <w:color w:val="000000"/>
          <w:lang w:eastAsia="fr-CA"/>
        </w:rPr>
        <w:t xml:space="preserve">se retrouvent </w:t>
      </w:r>
      <w:r w:rsidRPr="00337A43">
        <w:rPr>
          <w:rFonts w:eastAsia="Times New Roman" w:cstheme="minorHAnsi"/>
          <w:color w:val="000000"/>
          <w:lang w:eastAsia="fr-CA"/>
        </w:rPr>
        <w:t xml:space="preserve">ainsi </w:t>
      </w:r>
      <w:r w:rsidR="00452E67" w:rsidRPr="00337A43">
        <w:rPr>
          <w:rFonts w:eastAsia="Times New Roman" w:cstheme="minorHAnsi"/>
          <w:color w:val="000000"/>
          <w:lang w:eastAsia="fr-CA"/>
        </w:rPr>
        <w:t xml:space="preserve">dans des camps de </w:t>
      </w:r>
      <w:proofErr w:type="spellStart"/>
      <w:r w:rsidR="00452E67" w:rsidRPr="00337A43">
        <w:rPr>
          <w:rFonts w:eastAsia="Times New Roman" w:cstheme="minorHAnsi"/>
          <w:color w:val="000000"/>
          <w:lang w:eastAsia="fr-CA"/>
        </w:rPr>
        <w:t>réfugié</w:t>
      </w:r>
      <w:r w:rsidR="007E0490" w:rsidRPr="00337A43">
        <w:rPr>
          <w:rFonts w:eastAsia="Times New Roman" w:cstheme="minorHAnsi"/>
          <w:color w:val="000000"/>
          <w:lang w:eastAsia="fr-CA"/>
        </w:rPr>
        <w:t>.e.</w:t>
      </w:r>
      <w:r w:rsidR="00452E67" w:rsidRPr="00337A43">
        <w:rPr>
          <w:rFonts w:eastAsia="Times New Roman" w:cstheme="minorHAnsi"/>
          <w:color w:val="000000"/>
          <w:lang w:eastAsia="fr-CA"/>
        </w:rPr>
        <w:t>s</w:t>
      </w:r>
      <w:proofErr w:type="spellEnd"/>
      <w:r w:rsidR="005E626F" w:rsidRPr="00337A43">
        <w:rPr>
          <w:rFonts w:eastAsia="Times New Roman" w:cstheme="minorHAnsi"/>
          <w:color w:val="000000"/>
          <w:lang w:eastAsia="fr-CA"/>
        </w:rPr>
        <w:t>.</w:t>
      </w:r>
      <w:r w:rsidR="00452E67" w:rsidRPr="00337A43">
        <w:rPr>
          <w:rFonts w:eastAsia="Times New Roman" w:cstheme="minorHAnsi"/>
          <w:color w:val="000000"/>
          <w:lang w:eastAsia="fr-CA"/>
        </w:rPr>
        <w:t xml:space="preserve"> </w:t>
      </w:r>
      <w:r w:rsidR="005E626F" w:rsidRPr="00337A43">
        <w:rPr>
          <w:rFonts w:eastAsia="Times New Roman" w:cstheme="minorHAnsi"/>
          <w:color w:val="000000"/>
          <w:lang w:eastAsia="fr-CA"/>
        </w:rPr>
        <w:t>E</w:t>
      </w:r>
      <w:r w:rsidR="00452E67" w:rsidRPr="00337A43">
        <w:rPr>
          <w:rFonts w:eastAsia="Times New Roman" w:cstheme="minorHAnsi"/>
          <w:color w:val="000000"/>
          <w:lang w:eastAsia="fr-CA"/>
        </w:rPr>
        <w:t>n un an</w:t>
      </w:r>
      <w:r w:rsidR="00452E67" w:rsidRPr="00337A43">
        <w:t>, le nombre de réfugiés de l’Ukraine est passé de 27</w:t>
      </w:r>
      <w:r w:rsidR="00887132" w:rsidRPr="00337A43">
        <w:t> </w:t>
      </w:r>
      <w:r w:rsidR="00452E67" w:rsidRPr="00337A43">
        <w:t>300 fin</w:t>
      </w:r>
      <w:r w:rsidR="00887132" w:rsidRPr="00337A43">
        <w:t> </w:t>
      </w:r>
      <w:r w:rsidR="00452E67" w:rsidRPr="00337A43">
        <w:t>2021, à près de 5,8</w:t>
      </w:r>
      <w:r w:rsidR="00887132" w:rsidRPr="00337A43">
        <w:t> </w:t>
      </w:r>
      <w:r w:rsidR="00452E67" w:rsidRPr="00337A43">
        <w:t>millions</w:t>
      </w:r>
      <w:r w:rsidRPr="00337A43">
        <w:t>. D</w:t>
      </w:r>
      <w:r w:rsidR="00452E67" w:rsidRPr="00337A43">
        <w:t xml:space="preserve">epuis le début de la crise au Soudan, </w:t>
      </w:r>
      <w:r w:rsidR="007E0490" w:rsidRPr="00337A43">
        <w:t>5,7</w:t>
      </w:r>
      <w:r w:rsidR="00887132" w:rsidRPr="00337A43">
        <w:t> </w:t>
      </w:r>
      <w:r w:rsidR="00452E67" w:rsidRPr="00337A43">
        <w:t xml:space="preserve">millions de personnes ont fui leur habitation. </w:t>
      </w:r>
      <w:r w:rsidRPr="00337A43">
        <w:rPr>
          <w:rFonts w:eastAsia="Times New Roman" w:cstheme="minorHAnsi"/>
          <w:color w:val="000000"/>
          <w:lang w:eastAsia="fr-CA"/>
        </w:rPr>
        <w:t xml:space="preserve">D’après le Haut-Commissariat pour les réfugiés de l’ONU, le nombre de personnes déracinées, </w:t>
      </w:r>
      <w:r w:rsidR="00231712" w:rsidRPr="00337A43">
        <w:rPr>
          <w:rFonts w:eastAsia="Times New Roman" w:cstheme="minorHAnsi"/>
          <w:color w:val="000000"/>
          <w:lang w:eastAsia="fr-CA"/>
        </w:rPr>
        <w:t>c’est-à-dire</w:t>
      </w:r>
      <w:r w:rsidR="00887132" w:rsidRPr="00337A43">
        <w:rPr>
          <w:rFonts w:eastAsia="Times New Roman" w:cstheme="minorHAnsi"/>
          <w:color w:val="000000"/>
          <w:lang w:eastAsia="fr-CA"/>
        </w:rPr>
        <w:t xml:space="preserve"> </w:t>
      </w:r>
      <w:r w:rsidRPr="00337A43">
        <w:rPr>
          <w:rFonts w:eastAsia="Times New Roman" w:cstheme="minorHAnsi"/>
          <w:color w:val="000000"/>
          <w:lang w:eastAsia="fr-CA"/>
        </w:rPr>
        <w:t xml:space="preserve">déplacées </w:t>
      </w:r>
      <w:r w:rsidR="00F4168E" w:rsidRPr="00337A43">
        <w:rPr>
          <w:rFonts w:eastAsia="Times New Roman" w:cstheme="minorHAnsi"/>
          <w:color w:val="000000"/>
          <w:lang w:eastAsia="fr-CA"/>
        </w:rPr>
        <w:t>à l’intérieur de leur pays</w:t>
      </w:r>
      <w:r w:rsidRPr="00337A43">
        <w:rPr>
          <w:rFonts w:eastAsia="Times New Roman" w:cstheme="minorHAnsi"/>
          <w:color w:val="000000"/>
          <w:lang w:eastAsia="fr-CA"/>
        </w:rPr>
        <w:t xml:space="preserve"> ou </w:t>
      </w:r>
      <w:r w:rsidR="00F4168E" w:rsidRPr="00337A43">
        <w:rPr>
          <w:rFonts w:eastAsia="Times New Roman" w:cstheme="minorHAnsi"/>
          <w:color w:val="000000"/>
          <w:lang w:eastAsia="fr-CA"/>
        </w:rPr>
        <w:t>forcé</w:t>
      </w:r>
      <w:r w:rsidR="005E626F" w:rsidRPr="00337A43">
        <w:rPr>
          <w:rFonts w:eastAsia="Times New Roman" w:cstheme="minorHAnsi"/>
          <w:color w:val="000000"/>
          <w:lang w:eastAsia="fr-CA"/>
        </w:rPr>
        <w:t>e</w:t>
      </w:r>
      <w:r w:rsidR="00F4168E" w:rsidRPr="00337A43">
        <w:rPr>
          <w:rFonts w:eastAsia="Times New Roman" w:cstheme="minorHAnsi"/>
          <w:color w:val="000000"/>
          <w:lang w:eastAsia="fr-CA"/>
        </w:rPr>
        <w:t>s de quitter leur pays</w:t>
      </w:r>
      <w:r w:rsidRPr="00337A43">
        <w:rPr>
          <w:rFonts w:cstheme="minorHAnsi"/>
          <w:color w:val="000000"/>
        </w:rPr>
        <w:t>,</w:t>
      </w:r>
      <w:r w:rsidRPr="00337A43">
        <w:rPr>
          <w:rFonts w:eastAsia="Times New Roman" w:cstheme="minorHAnsi"/>
          <w:color w:val="000000"/>
          <w:lang w:eastAsia="fr-CA"/>
        </w:rPr>
        <w:t xml:space="preserve"> a atteint un sommet inégalé de </w:t>
      </w:r>
      <w:r w:rsidR="00F4168E" w:rsidRPr="00337A43">
        <w:rPr>
          <w:rFonts w:eastAsia="Times New Roman" w:cstheme="minorHAnsi"/>
          <w:color w:val="000000"/>
          <w:lang w:eastAsia="fr-CA"/>
        </w:rPr>
        <w:br/>
      </w:r>
      <w:r w:rsidRPr="00337A43">
        <w:rPr>
          <w:rFonts w:eastAsia="Times New Roman" w:cstheme="minorHAnsi"/>
          <w:color w:val="000000"/>
          <w:lang w:eastAsia="fr-CA"/>
        </w:rPr>
        <w:t>110</w:t>
      </w:r>
      <w:r w:rsidR="00887132" w:rsidRPr="00337A43">
        <w:rPr>
          <w:rFonts w:eastAsia="Times New Roman" w:cstheme="minorHAnsi"/>
          <w:color w:val="000000"/>
          <w:lang w:eastAsia="fr-CA"/>
        </w:rPr>
        <w:t> </w:t>
      </w:r>
      <w:r w:rsidRPr="00337A43">
        <w:rPr>
          <w:rFonts w:eastAsia="Times New Roman" w:cstheme="minorHAnsi"/>
          <w:color w:val="000000"/>
          <w:lang w:eastAsia="fr-CA"/>
        </w:rPr>
        <w:t>millions de personnes</w:t>
      </w:r>
      <w:r w:rsidR="00293863" w:rsidRPr="00337A43">
        <w:rPr>
          <w:rFonts w:eastAsia="Times New Roman" w:cstheme="minorHAnsi"/>
          <w:color w:val="000000"/>
          <w:lang w:eastAsia="fr-CA"/>
        </w:rPr>
        <w:t xml:space="preserve"> </w:t>
      </w:r>
      <w:r w:rsidR="006A789C" w:rsidRPr="00337A43">
        <w:rPr>
          <w:rFonts w:eastAsia="Times New Roman" w:cstheme="minorHAnsi"/>
          <w:color w:val="000000"/>
          <w:lang w:eastAsia="fr-CA"/>
        </w:rPr>
        <w:t>en </w:t>
      </w:r>
      <w:r w:rsidR="00F86C4D" w:rsidRPr="00337A43">
        <w:rPr>
          <w:rFonts w:eastAsia="Times New Roman" w:cstheme="minorHAnsi"/>
          <w:color w:val="000000"/>
          <w:lang w:eastAsia="fr-CA"/>
        </w:rPr>
        <w:t>2022, en hausse de près de 20</w:t>
      </w:r>
      <w:r w:rsidR="00887132" w:rsidRPr="00337A43">
        <w:rPr>
          <w:rFonts w:eastAsia="Times New Roman" w:cstheme="minorHAnsi"/>
          <w:color w:val="000000"/>
          <w:lang w:eastAsia="fr-CA"/>
        </w:rPr>
        <w:t> </w:t>
      </w:r>
      <w:r w:rsidR="00F86C4D" w:rsidRPr="00337A43">
        <w:rPr>
          <w:rFonts w:eastAsia="Times New Roman" w:cstheme="minorHAnsi"/>
          <w:color w:val="000000"/>
          <w:lang w:eastAsia="fr-CA"/>
        </w:rPr>
        <w:t>millions par rapport à l’année précédente</w:t>
      </w:r>
      <w:r w:rsidRPr="00337A43">
        <w:rPr>
          <w:rFonts w:eastAsia="Times New Roman" w:cstheme="minorHAnsi"/>
          <w:color w:val="000000"/>
          <w:lang w:eastAsia="fr-CA"/>
        </w:rPr>
        <w:t>.</w:t>
      </w:r>
    </w:p>
    <w:p w14:paraId="1C039F72" w14:textId="4DE64D17" w:rsidR="00277D4E" w:rsidRPr="00337A43" w:rsidRDefault="005F0E94" w:rsidP="00634B28">
      <w:pPr>
        <w:shd w:val="clear" w:color="auto" w:fill="FFFFFF"/>
        <w:spacing w:after="240" w:line="276" w:lineRule="auto"/>
        <w:rPr>
          <w:rFonts w:eastAsia="Times New Roman" w:cstheme="minorHAnsi"/>
          <w:color w:val="000000"/>
          <w:lang w:eastAsia="fr-CA"/>
        </w:rPr>
      </w:pPr>
      <w:r w:rsidRPr="00337A43">
        <w:rPr>
          <w:rFonts w:eastAsia="Times New Roman" w:cstheme="minorHAnsi"/>
          <w:color w:val="000000"/>
          <w:lang w:eastAsia="fr-CA"/>
        </w:rPr>
        <w:t xml:space="preserve">Il y a des </w:t>
      </w:r>
      <w:r w:rsidR="00452E67" w:rsidRPr="00337A43">
        <w:rPr>
          <w:rFonts w:eastAsia="Times New Roman" w:cstheme="minorHAnsi"/>
          <w:color w:val="000000"/>
          <w:lang w:eastAsia="fr-CA"/>
        </w:rPr>
        <w:t>guerres qui laissent des milli</w:t>
      </w:r>
      <w:r w:rsidR="00F4168E" w:rsidRPr="00337A43">
        <w:rPr>
          <w:rFonts w:eastAsia="Times New Roman" w:cstheme="minorHAnsi"/>
          <w:color w:val="000000"/>
          <w:lang w:eastAsia="fr-CA"/>
        </w:rPr>
        <w:t>ons</w:t>
      </w:r>
      <w:r w:rsidR="00452E67" w:rsidRPr="00337A43">
        <w:rPr>
          <w:rFonts w:eastAsia="Times New Roman" w:cstheme="minorHAnsi"/>
          <w:color w:val="000000"/>
          <w:lang w:eastAsia="fr-CA"/>
        </w:rPr>
        <w:t xml:space="preserve"> de personnes dans la faim. </w:t>
      </w:r>
      <w:r w:rsidR="00452E67" w:rsidRPr="00337A43">
        <w:t>Au Yémen, en septembre dernier, après neuf ans de conflits armés, 21,6 millions de personnes, soit 75 % de la population, avaient besoin d’une aide humanitaire.</w:t>
      </w:r>
      <w:r w:rsidRPr="00337A43">
        <w:t xml:space="preserve"> </w:t>
      </w:r>
      <w:r w:rsidR="009E50ED" w:rsidRPr="00337A43">
        <w:t>Saviez-vous que, d</w:t>
      </w:r>
      <w:r w:rsidRPr="00337A43">
        <w:t xml:space="preserve">’après </w:t>
      </w:r>
      <w:r w:rsidR="00452E67" w:rsidRPr="00337A43">
        <w:t>le Programme alimentaire mondial</w:t>
      </w:r>
      <w:r w:rsidRPr="00337A43">
        <w:t xml:space="preserve"> de l’ONU,</w:t>
      </w:r>
      <w:r w:rsidR="00452E67" w:rsidRPr="00337A43">
        <w:t xml:space="preserve"> l</w:t>
      </w:r>
      <w:r w:rsidR="00452E67" w:rsidRPr="00337A43">
        <w:rPr>
          <w:rFonts w:eastAsia="Times New Roman"/>
        </w:rPr>
        <w:t>es guerres reste</w:t>
      </w:r>
      <w:r w:rsidR="005E626F" w:rsidRPr="00337A43">
        <w:rPr>
          <w:rFonts w:eastAsia="Times New Roman"/>
        </w:rPr>
        <w:t>nt</w:t>
      </w:r>
      <w:r w:rsidR="00452E67" w:rsidRPr="00337A43">
        <w:rPr>
          <w:rFonts w:eastAsia="Times New Roman"/>
        </w:rPr>
        <w:t xml:space="preserve"> le principal moteur de la faim</w:t>
      </w:r>
      <w:r w:rsidR="00452E67" w:rsidRPr="00337A43">
        <w:t xml:space="preserve">, et </w:t>
      </w:r>
      <w:r w:rsidR="00452E67" w:rsidRPr="00337A43">
        <w:rPr>
          <w:rFonts w:eastAsia="Times New Roman"/>
        </w:rPr>
        <w:t>60</w:t>
      </w:r>
      <w:r w:rsidR="00F4168E" w:rsidRPr="00337A43">
        <w:rPr>
          <w:rFonts w:eastAsia="Times New Roman"/>
        </w:rPr>
        <w:t> </w:t>
      </w:r>
      <w:r w:rsidR="00452E67" w:rsidRPr="00337A43">
        <w:rPr>
          <w:rFonts w:eastAsia="Times New Roman"/>
        </w:rPr>
        <w:t>% des personnes souffrant de faim dans le monde vivent dans des régions touchées par la guerre et la violence</w:t>
      </w:r>
      <w:r w:rsidR="005E626F" w:rsidRPr="00337A43">
        <w:t>?</w:t>
      </w:r>
      <w:r w:rsidR="00452E67" w:rsidRPr="00337A43">
        <w:t xml:space="preserve"> </w:t>
      </w:r>
      <w:r w:rsidR="00102D7A" w:rsidRPr="00337A43">
        <w:rPr>
          <w:rFonts w:eastAsia="Times New Roman" w:cstheme="minorHAnsi"/>
          <w:color w:val="000000"/>
          <w:lang w:eastAsia="fr-CA"/>
        </w:rPr>
        <w:t>Et dernièrement, cela ne fait qu’augmenter.</w:t>
      </w:r>
    </w:p>
    <w:p w14:paraId="7F53991F" w14:textId="1E7D6652" w:rsidR="00EA0488" w:rsidRPr="00337A43" w:rsidRDefault="00EA0488" w:rsidP="00337A43">
      <w:pPr>
        <w:shd w:val="clear" w:color="auto" w:fill="FFFFFF"/>
        <w:spacing w:after="120" w:line="276" w:lineRule="auto"/>
        <w:rPr>
          <w:rFonts w:eastAsia="Times New Roman" w:cstheme="minorHAnsi"/>
          <w:color w:val="000000"/>
          <w:lang w:eastAsia="fr-CA"/>
        </w:rPr>
      </w:pPr>
      <w:r w:rsidRPr="00337A43">
        <w:rPr>
          <w:rFonts w:eastAsia="Times New Roman" w:cstheme="minorHAnsi"/>
          <w:color w:val="000000"/>
          <w:lang w:eastAsia="fr-CA"/>
        </w:rPr>
        <w:t xml:space="preserve">Les nouvelles de Palestine sont toutes plus </w:t>
      </w:r>
      <w:r w:rsidR="00277D4E" w:rsidRPr="00337A43">
        <w:rPr>
          <w:rFonts w:eastAsia="Times New Roman" w:cstheme="minorHAnsi"/>
          <w:color w:val="000000"/>
          <w:lang w:eastAsia="fr-CA"/>
        </w:rPr>
        <w:t xml:space="preserve">terrifiantes </w:t>
      </w:r>
      <w:r w:rsidRPr="00337A43">
        <w:rPr>
          <w:rFonts w:eastAsia="Times New Roman" w:cstheme="minorHAnsi"/>
          <w:color w:val="000000"/>
          <w:lang w:eastAsia="fr-CA"/>
        </w:rPr>
        <w:t>les unes que les autres. Personne n’est épargné</w:t>
      </w:r>
      <w:r w:rsidR="005E626F" w:rsidRPr="00337A43">
        <w:rPr>
          <w:rFonts w:eastAsia="Times New Roman" w:cstheme="minorHAnsi"/>
          <w:color w:val="000000"/>
          <w:lang w:eastAsia="fr-CA"/>
        </w:rPr>
        <w:t> :</w:t>
      </w:r>
      <w:r w:rsidRPr="00337A43">
        <w:rPr>
          <w:rFonts w:eastAsia="Times New Roman" w:cstheme="minorHAnsi"/>
          <w:color w:val="000000"/>
          <w:lang w:eastAsia="fr-CA"/>
        </w:rPr>
        <w:t xml:space="preserve"> ni les malades, ni les blessés, ni les personnes âgées, ni les enfants. Kamel nous a donné un aperçu horripilant</w:t>
      </w:r>
      <w:r w:rsidR="00277D4E" w:rsidRPr="00337A43">
        <w:rPr>
          <w:rFonts w:eastAsia="Times New Roman" w:cstheme="minorHAnsi"/>
          <w:color w:val="000000"/>
          <w:lang w:eastAsia="fr-CA"/>
        </w:rPr>
        <w:t xml:space="preserve"> de ce carnage en Palestine</w:t>
      </w:r>
      <w:r w:rsidRPr="00337A43">
        <w:rPr>
          <w:rFonts w:eastAsia="Times New Roman" w:cstheme="minorHAnsi"/>
          <w:color w:val="000000"/>
          <w:lang w:eastAsia="fr-CA"/>
        </w:rPr>
        <w:t>.</w:t>
      </w:r>
    </w:p>
    <w:p w14:paraId="3393F264" w14:textId="77777777" w:rsidR="00530524" w:rsidRDefault="00634B28" w:rsidP="00634B28">
      <w:pPr>
        <w:shd w:val="clear" w:color="auto" w:fill="FFFFFF"/>
        <w:spacing w:after="240" w:line="276" w:lineRule="auto"/>
        <w:rPr>
          <w:rFonts w:eastAsia="Times New Roman" w:cstheme="minorHAnsi"/>
          <w:color w:val="000000"/>
          <w:lang w:eastAsia="fr-CA"/>
        </w:rPr>
      </w:pPr>
      <w:r w:rsidRPr="00337A43">
        <w:rPr>
          <w:rFonts w:eastAsia="Times New Roman" w:cstheme="minorHAnsi"/>
          <w:color w:val="000000"/>
          <w:lang w:eastAsia="fr-CA"/>
        </w:rPr>
        <w:t>L</w:t>
      </w:r>
      <w:r w:rsidR="00A91A7E" w:rsidRPr="00337A43">
        <w:rPr>
          <w:rFonts w:eastAsia="Times New Roman" w:cstheme="minorHAnsi"/>
          <w:color w:val="000000"/>
          <w:lang w:eastAsia="fr-CA"/>
        </w:rPr>
        <w:t>e massacre de civils</w:t>
      </w:r>
      <w:r w:rsidR="005E626F" w:rsidRPr="00337A43">
        <w:rPr>
          <w:rFonts w:eastAsia="Times New Roman" w:cstheme="minorHAnsi"/>
          <w:color w:val="000000"/>
          <w:lang w:eastAsia="fr-CA"/>
        </w:rPr>
        <w:t xml:space="preserve"> - </w:t>
      </w:r>
      <w:r w:rsidR="00767803" w:rsidRPr="00337A43">
        <w:rPr>
          <w:rFonts w:eastAsia="Times New Roman" w:cstheme="minorHAnsi"/>
          <w:color w:val="000000"/>
          <w:lang w:eastAsia="fr-CA"/>
        </w:rPr>
        <w:t xml:space="preserve">hommes, </w:t>
      </w:r>
      <w:r w:rsidR="00A91A7E" w:rsidRPr="00337A43">
        <w:rPr>
          <w:rFonts w:eastAsia="Times New Roman" w:cstheme="minorHAnsi"/>
          <w:color w:val="000000"/>
          <w:lang w:eastAsia="fr-CA"/>
        </w:rPr>
        <w:t>femmes et enfants</w:t>
      </w:r>
      <w:r w:rsidR="00FF52F4" w:rsidRPr="00337A43">
        <w:rPr>
          <w:rFonts w:eastAsia="Times New Roman" w:cstheme="minorHAnsi"/>
          <w:color w:val="000000"/>
          <w:lang w:eastAsia="fr-CA"/>
        </w:rPr>
        <w:t xml:space="preserve"> </w:t>
      </w:r>
      <w:r w:rsidR="005E626F" w:rsidRPr="00337A43">
        <w:rPr>
          <w:rFonts w:eastAsia="Times New Roman" w:cstheme="minorHAnsi"/>
          <w:color w:val="000000"/>
          <w:lang w:eastAsia="fr-CA"/>
        </w:rPr>
        <w:t xml:space="preserve">- </w:t>
      </w:r>
      <w:r w:rsidR="00FF52F4" w:rsidRPr="00337A43">
        <w:rPr>
          <w:rFonts w:eastAsia="Times New Roman" w:cstheme="minorHAnsi"/>
          <w:color w:val="000000"/>
          <w:lang w:eastAsia="fr-CA"/>
        </w:rPr>
        <w:t xml:space="preserve">nous laisse avec un </w:t>
      </w:r>
      <w:r w:rsidR="00567FD0" w:rsidRPr="00337A43">
        <w:rPr>
          <w:rFonts w:eastAsia="Times New Roman" w:cstheme="minorHAnsi"/>
          <w:color w:val="000000"/>
          <w:lang w:eastAsia="fr-CA"/>
        </w:rPr>
        <w:t xml:space="preserve">profond </w:t>
      </w:r>
      <w:r w:rsidR="00FF52F4" w:rsidRPr="00337A43">
        <w:rPr>
          <w:rFonts w:eastAsia="Times New Roman" w:cstheme="minorHAnsi"/>
          <w:color w:val="000000"/>
          <w:lang w:eastAsia="fr-CA"/>
        </w:rPr>
        <w:t>sentiment de colère et d’impuissance</w:t>
      </w:r>
      <w:r w:rsidR="00A91A7E" w:rsidRPr="00337A43">
        <w:rPr>
          <w:rFonts w:eastAsia="Times New Roman" w:cstheme="minorHAnsi"/>
          <w:color w:val="000000"/>
          <w:lang w:eastAsia="fr-CA"/>
        </w:rPr>
        <w:t>.</w:t>
      </w:r>
      <w:r w:rsidRPr="00337A43">
        <w:rPr>
          <w:rFonts w:eastAsia="Times New Roman" w:cstheme="minorHAnsi"/>
          <w:color w:val="000000"/>
          <w:lang w:eastAsia="fr-CA"/>
        </w:rPr>
        <w:t xml:space="preserve"> </w:t>
      </w:r>
      <w:r w:rsidR="00FF52F4" w:rsidRPr="00337A43">
        <w:rPr>
          <w:rFonts w:eastAsia="Times New Roman" w:cstheme="minorHAnsi"/>
          <w:color w:val="000000"/>
          <w:lang w:eastAsia="fr-CA"/>
        </w:rPr>
        <w:t xml:space="preserve">Or, </w:t>
      </w:r>
      <w:r w:rsidR="00106567" w:rsidRPr="00337A43">
        <w:rPr>
          <w:rFonts w:eastAsia="Times New Roman" w:cstheme="minorHAnsi"/>
          <w:color w:val="000000"/>
          <w:lang w:eastAsia="fr-CA"/>
        </w:rPr>
        <w:t xml:space="preserve">nous devons </w:t>
      </w:r>
      <w:r w:rsidR="00EA0488" w:rsidRPr="00337A43">
        <w:rPr>
          <w:rFonts w:eastAsia="Times New Roman" w:cstheme="minorHAnsi"/>
          <w:color w:val="000000"/>
          <w:lang w:eastAsia="fr-CA"/>
        </w:rPr>
        <w:t xml:space="preserve">rompre avec </w:t>
      </w:r>
      <w:r w:rsidR="00FF52F4" w:rsidRPr="00337A43">
        <w:rPr>
          <w:rFonts w:eastAsia="Times New Roman" w:cstheme="minorHAnsi"/>
          <w:color w:val="000000"/>
          <w:lang w:eastAsia="fr-CA"/>
        </w:rPr>
        <w:t>ce sentiment d’impuissance</w:t>
      </w:r>
      <w:r w:rsidR="00C31290" w:rsidRPr="00337A43">
        <w:rPr>
          <w:rFonts w:eastAsia="Times New Roman" w:cstheme="minorHAnsi"/>
          <w:color w:val="000000"/>
          <w:lang w:eastAsia="fr-CA"/>
        </w:rPr>
        <w:t>; nous devons refuser d’être complice</w:t>
      </w:r>
      <w:r w:rsidR="00887132" w:rsidRPr="00337A43">
        <w:rPr>
          <w:rFonts w:eastAsia="Times New Roman" w:cstheme="minorHAnsi"/>
          <w:color w:val="000000"/>
          <w:lang w:eastAsia="fr-CA"/>
        </w:rPr>
        <w:t>s</w:t>
      </w:r>
      <w:r w:rsidR="00995541" w:rsidRPr="00337A43">
        <w:rPr>
          <w:rFonts w:eastAsia="Times New Roman" w:cstheme="minorHAnsi"/>
          <w:color w:val="000000"/>
          <w:lang w:eastAsia="fr-CA"/>
        </w:rPr>
        <w:t xml:space="preserve"> et reprendre notre pouvoir </w:t>
      </w:r>
      <w:r w:rsidR="005F0E94" w:rsidRPr="00337A43">
        <w:rPr>
          <w:rFonts w:eastAsia="Times New Roman" w:cstheme="minorHAnsi"/>
          <w:color w:val="000000"/>
          <w:lang w:eastAsia="fr-CA"/>
        </w:rPr>
        <w:t xml:space="preserve">de citoyen. </w:t>
      </w:r>
      <w:r w:rsidR="00D50F09" w:rsidRPr="00337A43">
        <w:rPr>
          <w:rFonts w:eastAsia="Times New Roman" w:cstheme="minorHAnsi"/>
          <w:color w:val="000000"/>
          <w:lang w:eastAsia="fr-CA"/>
        </w:rPr>
        <w:t xml:space="preserve">Toutefois, </w:t>
      </w:r>
      <w:r w:rsidR="009E50ED" w:rsidRPr="00337A43">
        <w:rPr>
          <w:rFonts w:eastAsia="Times New Roman" w:cstheme="minorHAnsi"/>
          <w:color w:val="000000"/>
          <w:lang w:eastAsia="fr-CA"/>
        </w:rPr>
        <w:t xml:space="preserve">pour ça, </w:t>
      </w:r>
      <w:r w:rsidR="006A789C" w:rsidRPr="00337A43">
        <w:rPr>
          <w:rFonts w:eastAsia="Times New Roman" w:cstheme="minorHAnsi"/>
          <w:color w:val="000000"/>
          <w:lang w:eastAsia="fr-CA"/>
        </w:rPr>
        <w:t>nous devons</w:t>
      </w:r>
      <w:r w:rsidR="009E50ED" w:rsidRPr="00337A43">
        <w:rPr>
          <w:rFonts w:eastAsia="Times New Roman" w:cstheme="minorHAnsi"/>
          <w:color w:val="000000"/>
          <w:lang w:eastAsia="fr-CA"/>
        </w:rPr>
        <w:t xml:space="preserve"> être des centaines de milliers dans la rue et</w:t>
      </w:r>
      <w:r w:rsidR="00676039" w:rsidRPr="00337A43">
        <w:rPr>
          <w:rFonts w:eastAsia="Times New Roman" w:cstheme="minorHAnsi"/>
          <w:color w:val="000000"/>
          <w:lang w:eastAsia="fr-CA"/>
        </w:rPr>
        <w:t>,</w:t>
      </w:r>
      <w:r w:rsidR="009E50ED" w:rsidRPr="00337A43">
        <w:rPr>
          <w:rFonts w:eastAsia="Times New Roman" w:cstheme="minorHAnsi"/>
          <w:color w:val="000000"/>
          <w:lang w:eastAsia="fr-CA"/>
        </w:rPr>
        <w:t xml:space="preserve"> </w:t>
      </w:r>
      <w:r w:rsidR="00D50F09" w:rsidRPr="00337A43">
        <w:rPr>
          <w:rFonts w:eastAsia="Times New Roman" w:cstheme="minorHAnsi"/>
          <w:color w:val="000000"/>
          <w:lang w:eastAsia="fr-CA"/>
        </w:rPr>
        <w:t>pour être des centaines de milliers dans la rue</w:t>
      </w:r>
      <w:r w:rsidR="00995541" w:rsidRPr="00337A43">
        <w:rPr>
          <w:rFonts w:eastAsia="Times New Roman" w:cstheme="minorHAnsi"/>
          <w:color w:val="000000"/>
          <w:lang w:eastAsia="fr-CA"/>
        </w:rPr>
        <w:t>,</w:t>
      </w:r>
      <w:r w:rsidR="00D50F09" w:rsidRPr="00337A43">
        <w:rPr>
          <w:rFonts w:eastAsia="Times New Roman" w:cstheme="minorHAnsi"/>
          <w:color w:val="000000"/>
          <w:lang w:eastAsia="fr-CA"/>
        </w:rPr>
        <w:t xml:space="preserve"> nous devons percer le mur de la </w:t>
      </w:r>
    </w:p>
    <w:p w14:paraId="5A517F9D" w14:textId="77777777" w:rsidR="00530524" w:rsidRDefault="00530524" w:rsidP="00634B28">
      <w:pPr>
        <w:shd w:val="clear" w:color="auto" w:fill="FFFFFF"/>
        <w:spacing w:after="240" w:line="276" w:lineRule="auto"/>
        <w:rPr>
          <w:rFonts w:eastAsia="Times New Roman" w:cstheme="minorHAnsi"/>
          <w:color w:val="000000"/>
          <w:lang w:eastAsia="fr-CA"/>
        </w:rPr>
      </w:pPr>
    </w:p>
    <w:p w14:paraId="2A31B36F" w14:textId="40478027" w:rsidR="00FF52F4" w:rsidRPr="00337A43" w:rsidRDefault="00D50F09" w:rsidP="00634B28">
      <w:pPr>
        <w:shd w:val="clear" w:color="auto" w:fill="FFFFFF"/>
        <w:spacing w:after="240" w:line="276" w:lineRule="auto"/>
        <w:rPr>
          <w:rFonts w:eastAsia="Times New Roman" w:cstheme="minorHAnsi"/>
          <w:color w:val="000000"/>
          <w:lang w:eastAsia="fr-CA"/>
        </w:rPr>
      </w:pPr>
      <w:proofErr w:type="gramStart"/>
      <w:r w:rsidRPr="00337A43">
        <w:rPr>
          <w:rFonts w:eastAsia="Times New Roman" w:cstheme="minorHAnsi"/>
          <w:color w:val="000000"/>
          <w:lang w:eastAsia="fr-CA"/>
        </w:rPr>
        <w:lastRenderedPageBreak/>
        <w:t>propagande</w:t>
      </w:r>
      <w:proofErr w:type="gramEnd"/>
      <w:r w:rsidRPr="00337A43">
        <w:rPr>
          <w:rFonts w:eastAsia="Times New Roman" w:cstheme="minorHAnsi"/>
          <w:color w:val="000000"/>
          <w:lang w:eastAsia="fr-CA"/>
        </w:rPr>
        <w:t xml:space="preserve"> </w:t>
      </w:r>
      <w:r w:rsidR="00567FD0" w:rsidRPr="00337A43">
        <w:rPr>
          <w:rFonts w:eastAsia="Times New Roman" w:cstheme="minorHAnsi"/>
          <w:color w:val="000000"/>
          <w:lang w:eastAsia="fr-CA"/>
        </w:rPr>
        <w:t xml:space="preserve">qui est </w:t>
      </w:r>
      <w:r w:rsidRPr="00337A43">
        <w:rPr>
          <w:rFonts w:eastAsia="Times New Roman" w:cstheme="minorHAnsi"/>
          <w:color w:val="000000"/>
          <w:lang w:eastAsia="fr-CA"/>
        </w:rPr>
        <w:t xml:space="preserve">essentiel </w:t>
      </w:r>
      <w:r w:rsidR="005E626F" w:rsidRPr="00337A43">
        <w:rPr>
          <w:rFonts w:eastAsia="Times New Roman" w:cstheme="minorHAnsi"/>
          <w:color w:val="000000"/>
          <w:lang w:eastAsia="fr-CA"/>
        </w:rPr>
        <w:t xml:space="preserve">pour </w:t>
      </w:r>
      <w:r w:rsidRPr="00337A43">
        <w:rPr>
          <w:rFonts w:eastAsia="Times New Roman" w:cstheme="minorHAnsi"/>
          <w:color w:val="000000"/>
          <w:lang w:eastAsia="fr-CA"/>
        </w:rPr>
        <w:t>soutenir l’édifice de la guerre.</w:t>
      </w:r>
      <w:r w:rsidR="005A45E4" w:rsidRPr="00337A43">
        <w:rPr>
          <w:rFonts w:eastAsia="Times New Roman" w:cstheme="minorHAnsi"/>
          <w:color w:val="000000"/>
          <w:lang w:eastAsia="fr-CA"/>
        </w:rPr>
        <w:t xml:space="preserve"> C’est pour cette raison que j’ai décidé de parler de certains mécanismes utilisés par les gouvernants </w:t>
      </w:r>
      <w:r w:rsidR="00F4168E" w:rsidRPr="00337A43">
        <w:rPr>
          <w:rFonts w:eastAsia="Times New Roman" w:cstheme="minorHAnsi"/>
          <w:color w:val="000000"/>
          <w:lang w:eastAsia="fr-CA"/>
        </w:rPr>
        <w:t xml:space="preserve">dans un effort de rendre </w:t>
      </w:r>
      <w:r w:rsidR="005A45E4" w:rsidRPr="00337A43">
        <w:rPr>
          <w:rFonts w:eastAsia="Times New Roman" w:cstheme="minorHAnsi"/>
          <w:color w:val="000000"/>
          <w:lang w:eastAsia="fr-CA"/>
        </w:rPr>
        <w:t xml:space="preserve">leurs guerres </w:t>
      </w:r>
      <w:r w:rsidR="00F4168E" w:rsidRPr="00337A43">
        <w:rPr>
          <w:rFonts w:eastAsia="Times New Roman" w:cstheme="minorHAnsi"/>
          <w:color w:val="000000"/>
          <w:lang w:eastAsia="fr-CA"/>
        </w:rPr>
        <w:t xml:space="preserve">acceptables et </w:t>
      </w:r>
      <w:r w:rsidR="00D91FE3" w:rsidRPr="00337A43">
        <w:rPr>
          <w:rFonts w:eastAsia="Times New Roman" w:cstheme="minorHAnsi"/>
          <w:color w:val="000000"/>
          <w:lang w:eastAsia="fr-CA"/>
        </w:rPr>
        <w:t xml:space="preserve">de </w:t>
      </w:r>
      <w:r w:rsidR="00F4168E" w:rsidRPr="00337A43">
        <w:rPr>
          <w:rFonts w:eastAsia="Times New Roman" w:cstheme="minorHAnsi"/>
          <w:color w:val="000000"/>
          <w:lang w:eastAsia="fr-CA"/>
        </w:rPr>
        <w:t>s’assurer ainsi de notre appui.</w:t>
      </w:r>
    </w:p>
    <w:p w14:paraId="2CCB12FD" w14:textId="2C34B13D" w:rsidR="003E1178" w:rsidRPr="00337A43" w:rsidRDefault="00D50F09" w:rsidP="00995541">
      <w:pPr>
        <w:spacing w:after="240" w:line="276" w:lineRule="auto"/>
        <w:rPr>
          <w:rFonts w:eastAsia="Times New Roman" w:cstheme="minorHAnsi"/>
          <w:color w:val="000000"/>
          <w:lang w:eastAsia="fr-CA"/>
        </w:rPr>
      </w:pPr>
      <w:r w:rsidRPr="00337A43">
        <w:rPr>
          <w:rFonts w:eastAsia="Times New Roman" w:cstheme="minorHAnsi"/>
          <w:color w:val="000000"/>
          <w:lang w:eastAsia="fr-CA"/>
        </w:rPr>
        <w:t>D</w:t>
      </w:r>
      <w:r w:rsidR="005A45E4" w:rsidRPr="00337A43">
        <w:rPr>
          <w:rFonts w:eastAsia="Times New Roman" w:cstheme="minorHAnsi"/>
          <w:color w:val="000000"/>
          <w:lang w:eastAsia="fr-CA"/>
        </w:rPr>
        <w:t xml:space="preserve">’abord, </w:t>
      </w:r>
      <w:r w:rsidR="00464DC9" w:rsidRPr="00337A43">
        <w:rPr>
          <w:rFonts w:eastAsia="Times New Roman" w:cstheme="minorHAnsi"/>
          <w:color w:val="000000"/>
          <w:lang w:eastAsia="fr-CA"/>
        </w:rPr>
        <w:t xml:space="preserve">il y a </w:t>
      </w:r>
      <w:r w:rsidRPr="00337A43">
        <w:rPr>
          <w:rFonts w:eastAsia="Times New Roman" w:cstheme="minorHAnsi"/>
          <w:color w:val="000000"/>
          <w:lang w:eastAsia="fr-CA"/>
        </w:rPr>
        <w:t xml:space="preserve">les mensonges et les faux prétextes </w:t>
      </w:r>
      <w:r w:rsidR="00995541" w:rsidRPr="00337A43">
        <w:rPr>
          <w:rFonts w:eastAsia="Times New Roman" w:cstheme="minorHAnsi"/>
          <w:color w:val="000000"/>
          <w:lang w:eastAsia="fr-CA"/>
        </w:rPr>
        <w:t xml:space="preserve">invoqués </w:t>
      </w:r>
      <w:r w:rsidRPr="00337A43">
        <w:rPr>
          <w:rFonts w:eastAsia="Times New Roman" w:cstheme="minorHAnsi"/>
          <w:color w:val="000000"/>
          <w:lang w:eastAsia="fr-CA"/>
        </w:rPr>
        <w:t>pour justifier les guerres</w:t>
      </w:r>
      <w:r w:rsidR="00407781" w:rsidRPr="00337A43">
        <w:rPr>
          <w:rFonts w:eastAsia="Times New Roman" w:cstheme="minorHAnsi"/>
          <w:color w:val="000000"/>
          <w:lang w:eastAsia="fr-CA"/>
        </w:rPr>
        <w:t xml:space="preserve">. </w:t>
      </w:r>
      <w:r w:rsidR="00F4168E" w:rsidRPr="00337A43">
        <w:rPr>
          <w:rFonts w:eastAsia="Times New Roman" w:cstheme="minorHAnsi"/>
          <w:color w:val="000000"/>
          <w:lang w:eastAsia="fr-CA"/>
        </w:rPr>
        <w:t xml:space="preserve">Ceci est d’autant plus </w:t>
      </w:r>
      <w:r w:rsidR="009E50ED" w:rsidRPr="00337A43">
        <w:rPr>
          <w:rFonts w:eastAsia="Times New Roman" w:cstheme="minorHAnsi"/>
          <w:color w:val="000000"/>
          <w:lang w:eastAsia="fr-CA"/>
        </w:rPr>
        <w:t>important</w:t>
      </w:r>
      <w:r w:rsidR="00F4168E" w:rsidRPr="00337A43">
        <w:rPr>
          <w:rFonts w:eastAsia="Times New Roman" w:cstheme="minorHAnsi"/>
          <w:color w:val="000000"/>
          <w:lang w:eastAsia="fr-CA"/>
        </w:rPr>
        <w:t xml:space="preserve"> que le développement du numérique rend possible la diffusion de fausses informations à une vitesse incroyable.</w:t>
      </w:r>
      <w:r w:rsidR="00F27122" w:rsidRPr="00337A43">
        <w:rPr>
          <w:rFonts w:eastAsia="Times New Roman" w:cstheme="minorHAnsi"/>
          <w:color w:val="000000"/>
          <w:lang w:eastAsia="fr-CA"/>
        </w:rPr>
        <w:t xml:space="preserve"> </w:t>
      </w:r>
      <w:r w:rsidR="00407781" w:rsidRPr="00337A43">
        <w:rPr>
          <w:rFonts w:eastAsia="Times New Roman" w:cstheme="minorHAnsi"/>
          <w:color w:val="000000"/>
          <w:lang w:eastAsia="fr-CA"/>
        </w:rPr>
        <w:t>Le récit justifiant les guerres en Afghanistan, en Irak et en Syrie est que l’intervention militaire vis</w:t>
      </w:r>
      <w:r w:rsidR="00EE7490" w:rsidRPr="00337A43">
        <w:rPr>
          <w:rFonts w:eastAsia="Times New Roman" w:cstheme="minorHAnsi"/>
          <w:color w:val="000000"/>
          <w:lang w:eastAsia="fr-CA"/>
        </w:rPr>
        <w:t>ait</w:t>
      </w:r>
      <w:r w:rsidR="00407781" w:rsidRPr="00337A43">
        <w:rPr>
          <w:rFonts w:eastAsia="Times New Roman" w:cstheme="minorHAnsi"/>
          <w:color w:val="000000"/>
          <w:lang w:eastAsia="fr-CA"/>
        </w:rPr>
        <w:t xml:space="preserve"> à libérer ces pays du joug </w:t>
      </w:r>
      <w:r w:rsidR="007D6693" w:rsidRPr="00337A43">
        <w:rPr>
          <w:rFonts w:eastAsia="Times New Roman" w:cstheme="minorHAnsi"/>
          <w:color w:val="000000"/>
          <w:lang w:eastAsia="fr-CA"/>
        </w:rPr>
        <w:t xml:space="preserve">de fanatiques religieux et de dangereux dictateurs </w:t>
      </w:r>
      <w:r w:rsidR="00EE7490" w:rsidRPr="00337A43">
        <w:rPr>
          <w:rFonts w:eastAsia="Times New Roman" w:cstheme="minorHAnsi"/>
          <w:color w:val="000000"/>
          <w:lang w:eastAsia="fr-CA"/>
        </w:rPr>
        <w:t>au nom de la défense de</w:t>
      </w:r>
      <w:r w:rsidR="007D6693" w:rsidRPr="00337A43">
        <w:rPr>
          <w:rFonts w:eastAsia="Times New Roman" w:cstheme="minorHAnsi"/>
          <w:color w:val="000000"/>
          <w:lang w:eastAsia="fr-CA"/>
        </w:rPr>
        <w:t xml:space="preserve"> la démocratie. Il est difficile de prendre ce prétexte au sérieux alors que les </w:t>
      </w:r>
      <w:r w:rsidR="005E626F" w:rsidRPr="00337A43">
        <w:rPr>
          <w:rFonts w:eastAsia="Times New Roman" w:cstheme="minorHAnsi"/>
          <w:color w:val="000000"/>
          <w:lang w:eastAsia="fr-CA"/>
        </w:rPr>
        <w:t>É.</w:t>
      </w:r>
      <w:r w:rsidR="007D6693" w:rsidRPr="00337A43">
        <w:rPr>
          <w:rFonts w:eastAsia="Times New Roman" w:cstheme="minorHAnsi"/>
          <w:color w:val="000000"/>
          <w:lang w:eastAsia="fr-CA"/>
        </w:rPr>
        <w:t>-U</w:t>
      </w:r>
      <w:r w:rsidR="005E626F" w:rsidRPr="00337A43">
        <w:rPr>
          <w:rFonts w:eastAsia="Times New Roman" w:cstheme="minorHAnsi"/>
          <w:color w:val="000000"/>
          <w:lang w:eastAsia="fr-CA"/>
        </w:rPr>
        <w:t>.</w:t>
      </w:r>
      <w:r w:rsidR="007D6693" w:rsidRPr="00337A43">
        <w:rPr>
          <w:rFonts w:eastAsia="Times New Roman" w:cstheme="minorHAnsi"/>
          <w:color w:val="000000"/>
          <w:lang w:eastAsia="fr-CA"/>
        </w:rPr>
        <w:t xml:space="preserve"> ont comme </w:t>
      </w:r>
      <w:r w:rsidR="005E626F" w:rsidRPr="00337A43">
        <w:rPr>
          <w:rFonts w:eastAsia="Times New Roman" w:cstheme="minorHAnsi"/>
          <w:color w:val="000000"/>
          <w:lang w:eastAsia="fr-CA"/>
        </w:rPr>
        <w:t>alliés</w:t>
      </w:r>
      <w:r w:rsidR="007D6693" w:rsidRPr="00337A43">
        <w:rPr>
          <w:rFonts w:eastAsia="Times New Roman" w:cstheme="minorHAnsi"/>
          <w:color w:val="000000"/>
          <w:lang w:eastAsia="fr-CA"/>
        </w:rPr>
        <w:t xml:space="preserve"> certains </w:t>
      </w:r>
      <w:r w:rsidR="00995541" w:rsidRPr="00337A43">
        <w:rPr>
          <w:rFonts w:eastAsia="Times New Roman" w:cstheme="minorHAnsi"/>
          <w:color w:val="000000"/>
          <w:lang w:eastAsia="fr-CA"/>
        </w:rPr>
        <w:t xml:space="preserve">des </w:t>
      </w:r>
      <w:r w:rsidR="006A789C" w:rsidRPr="00337A43">
        <w:rPr>
          <w:rFonts w:eastAsia="Times New Roman" w:cstheme="minorHAnsi"/>
          <w:color w:val="000000"/>
          <w:lang w:eastAsia="fr-CA"/>
        </w:rPr>
        <w:t xml:space="preserve">gouvernements </w:t>
      </w:r>
      <w:r w:rsidR="00EE7490" w:rsidRPr="00337A43">
        <w:rPr>
          <w:rFonts w:eastAsia="Times New Roman" w:cstheme="minorHAnsi"/>
          <w:color w:val="000000"/>
          <w:lang w:eastAsia="fr-CA"/>
        </w:rPr>
        <w:t>répressifs</w:t>
      </w:r>
      <w:r w:rsidR="007D6693" w:rsidRPr="00337A43">
        <w:rPr>
          <w:rFonts w:eastAsia="Times New Roman" w:cstheme="minorHAnsi"/>
          <w:color w:val="000000"/>
          <w:lang w:eastAsia="fr-CA"/>
        </w:rPr>
        <w:t xml:space="preserve"> </w:t>
      </w:r>
      <w:r w:rsidR="00A17092" w:rsidRPr="00337A43">
        <w:rPr>
          <w:rFonts w:eastAsia="Times New Roman" w:cstheme="minorHAnsi"/>
          <w:color w:val="000000"/>
          <w:lang w:eastAsia="fr-CA"/>
        </w:rPr>
        <w:t xml:space="preserve">et antidémocratiques </w:t>
      </w:r>
      <w:r w:rsidR="007D6693" w:rsidRPr="00337A43">
        <w:rPr>
          <w:rFonts w:eastAsia="Times New Roman" w:cstheme="minorHAnsi"/>
          <w:color w:val="000000"/>
          <w:lang w:eastAsia="fr-CA"/>
        </w:rPr>
        <w:t>te</w:t>
      </w:r>
      <w:r w:rsidR="00464DC9" w:rsidRPr="00337A43">
        <w:rPr>
          <w:rFonts w:eastAsia="Times New Roman" w:cstheme="minorHAnsi"/>
          <w:color w:val="000000"/>
          <w:lang w:eastAsia="fr-CA"/>
        </w:rPr>
        <w:t>ls</w:t>
      </w:r>
      <w:r w:rsidR="007D6693" w:rsidRPr="00337A43">
        <w:rPr>
          <w:rFonts w:eastAsia="Times New Roman" w:cstheme="minorHAnsi"/>
          <w:color w:val="000000"/>
          <w:lang w:eastAsia="fr-CA"/>
        </w:rPr>
        <w:t xml:space="preserve"> </w:t>
      </w:r>
      <w:r w:rsidR="00676039" w:rsidRPr="00337A43">
        <w:rPr>
          <w:rFonts w:eastAsia="Times New Roman" w:cstheme="minorHAnsi"/>
          <w:color w:val="000000"/>
          <w:lang w:eastAsia="fr-CA"/>
        </w:rPr>
        <w:t>que</w:t>
      </w:r>
      <w:r w:rsidR="0048708E" w:rsidRPr="00337A43">
        <w:rPr>
          <w:rFonts w:eastAsia="Times New Roman" w:cstheme="minorHAnsi"/>
          <w:color w:val="000000"/>
          <w:lang w:eastAsia="fr-CA"/>
        </w:rPr>
        <w:t xml:space="preserve"> </w:t>
      </w:r>
      <w:r w:rsidR="007D6693" w:rsidRPr="00337A43">
        <w:rPr>
          <w:rFonts w:eastAsia="Times New Roman" w:cstheme="minorHAnsi"/>
          <w:color w:val="000000"/>
          <w:lang w:eastAsia="fr-CA"/>
        </w:rPr>
        <w:t xml:space="preserve">l’Arabie Saoudite. </w:t>
      </w:r>
      <w:r w:rsidR="00F27122" w:rsidRPr="00337A43">
        <w:rPr>
          <w:rFonts w:eastAsia="Times New Roman" w:cstheme="minorHAnsi"/>
          <w:color w:val="000000"/>
          <w:lang w:eastAsia="fr-CA"/>
        </w:rPr>
        <w:t>Parfois</w:t>
      </w:r>
      <w:r w:rsidR="006A789C" w:rsidRPr="00337A43">
        <w:rPr>
          <w:rFonts w:eastAsia="Times New Roman" w:cstheme="minorHAnsi"/>
          <w:color w:val="000000"/>
          <w:lang w:eastAsia="fr-CA"/>
        </w:rPr>
        <w:t>,</w:t>
      </w:r>
      <w:r w:rsidR="00F27122" w:rsidRPr="00337A43">
        <w:rPr>
          <w:rFonts w:eastAsia="Times New Roman" w:cstheme="minorHAnsi"/>
          <w:color w:val="000000"/>
          <w:lang w:eastAsia="fr-CA"/>
        </w:rPr>
        <w:t xml:space="preserve"> </w:t>
      </w:r>
      <w:r w:rsidR="00EE7490" w:rsidRPr="00337A43">
        <w:rPr>
          <w:rFonts w:eastAsia="Times New Roman" w:cstheme="minorHAnsi"/>
          <w:color w:val="000000"/>
          <w:lang w:eastAsia="fr-CA"/>
        </w:rPr>
        <w:t>c</w:t>
      </w:r>
      <w:r w:rsidR="00F27122" w:rsidRPr="00337A43">
        <w:rPr>
          <w:rFonts w:eastAsia="Times New Roman" w:cstheme="minorHAnsi"/>
          <w:color w:val="000000"/>
          <w:lang w:eastAsia="fr-CA"/>
        </w:rPr>
        <w:t>es mensonges</w:t>
      </w:r>
      <w:r w:rsidR="0048708E" w:rsidRPr="00337A43">
        <w:rPr>
          <w:rFonts w:eastAsia="Times New Roman" w:cstheme="minorHAnsi"/>
          <w:color w:val="000000"/>
          <w:lang w:eastAsia="fr-CA"/>
        </w:rPr>
        <w:t xml:space="preserve"> quant aux objectifs des guerres</w:t>
      </w:r>
      <w:r w:rsidR="00F27122" w:rsidRPr="00337A43">
        <w:rPr>
          <w:rFonts w:eastAsia="Times New Roman" w:cstheme="minorHAnsi"/>
          <w:color w:val="000000"/>
          <w:lang w:eastAsia="fr-CA"/>
        </w:rPr>
        <w:t xml:space="preserve"> sont accompagnés d</w:t>
      </w:r>
      <w:r w:rsidR="0048708E" w:rsidRPr="00337A43">
        <w:rPr>
          <w:rFonts w:eastAsia="Times New Roman" w:cstheme="minorHAnsi"/>
          <w:color w:val="000000"/>
          <w:lang w:eastAsia="fr-CA"/>
        </w:rPr>
        <w:t>e révélations</w:t>
      </w:r>
      <w:r w:rsidR="005E626F" w:rsidRPr="00337A43">
        <w:rPr>
          <w:rFonts w:eastAsia="Times New Roman" w:cstheme="minorHAnsi"/>
          <w:color w:val="000000"/>
          <w:lang w:eastAsia="fr-CA"/>
        </w:rPr>
        <w:t xml:space="preserve"> </w:t>
      </w:r>
      <w:r w:rsidR="0048708E" w:rsidRPr="00337A43">
        <w:rPr>
          <w:rFonts w:eastAsia="Times New Roman" w:cstheme="minorHAnsi"/>
          <w:color w:val="000000"/>
          <w:lang w:eastAsia="fr-CA"/>
        </w:rPr>
        <w:t>choc</w:t>
      </w:r>
      <w:r w:rsidR="005E626F" w:rsidRPr="00337A43">
        <w:rPr>
          <w:rFonts w:eastAsia="Times New Roman" w:cstheme="minorHAnsi"/>
          <w:color w:val="000000"/>
          <w:lang w:eastAsia="fr-CA"/>
        </w:rPr>
        <w:t>s</w:t>
      </w:r>
      <w:r w:rsidR="0048708E" w:rsidRPr="00337A43">
        <w:rPr>
          <w:rFonts w:eastAsia="Times New Roman" w:cstheme="minorHAnsi"/>
          <w:color w:val="000000"/>
          <w:lang w:eastAsia="fr-CA"/>
        </w:rPr>
        <w:t xml:space="preserve"> tout aussi mensongères, </w:t>
      </w:r>
      <w:r w:rsidR="003E2C49" w:rsidRPr="00337A43">
        <w:rPr>
          <w:rFonts w:eastAsia="Times New Roman" w:cstheme="minorHAnsi"/>
          <w:color w:val="000000"/>
          <w:lang w:eastAsia="fr-CA"/>
        </w:rPr>
        <w:t xml:space="preserve">et </w:t>
      </w:r>
      <w:r w:rsidR="00F53C38" w:rsidRPr="00337A43">
        <w:rPr>
          <w:rFonts w:eastAsia="Times New Roman" w:cstheme="minorHAnsi"/>
          <w:color w:val="000000"/>
          <w:lang w:eastAsia="fr-CA"/>
        </w:rPr>
        <w:t xml:space="preserve">parfois </w:t>
      </w:r>
      <w:r w:rsidR="003E2C49" w:rsidRPr="00337A43">
        <w:rPr>
          <w:rFonts w:eastAsia="Times New Roman" w:cstheme="minorHAnsi"/>
          <w:color w:val="000000"/>
          <w:lang w:eastAsia="fr-CA"/>
        </w:rPr>
        <w:t>même d</w:t>
      </w:r>
      <w:r w:rsidR="00464DC9" w:rsidRPr="00337A43">
        <w:rPr>
          <w:rFonts w:eastAsia="Times New Roman" w:cstheme="minorHAnsi"/>
          <w:color w:val="000000"/>
          <w:lang w:eastAsia="fr-CA"/>
        </w:rPr>
        <w:t>’</w:t>
      </w:r>
      <w:r w:rsidR="003E2C49" w:rsidRPr="00337A43">
        <w:rPr>
          <w:rFonts w:eastAsia="Times New Roman" w:cstheme="minorHAnsi"/>
          <w:color w:val="000000"/>
          <w:lang w:eastAsia="fr-CA"/>
        </w:rPr>
        <w:t xml:space="preserve">images, </w:t>
      </w:r>
      <w:r w:rsidR="0048708E" w:rsidRPr="00337A43">
        <w:rPr>
          <w:rFonts w:eastAsia="Times New Roman" w:cstheme="minorHAnsi"/>
          <w:color w:val="000000"/>
          <w:lang w:eastAsia="fr-CA"/>
        </w:rPr>
        <w:t>qui sont de puissants outils pour galvaniser la population derrière les dirigeants!</w:t>
      </w:r>
      <w:r w:rsidR="00F27122" w:rsidRPr="00337A43">
        <w:rPr>
          <w:rFonts w:eastAsia="Times New Roman" w:cstheme="minorHAnsi"/>
          <w:color w:val="000000"/>
          <w:lang w:eastAsia="fr-CA"/>
        </w:rPr>
        <w:t xml:space="preserve"> </w:t>
      </w:r>
      <w:r w:rsidR="00527F4B" w:rsidRPr="00337A43">
        <w:rPr>
          <w:rFonts w:eastAsia="Times New Roman" w:cstheme="minorHAnsi"/>
          <w:color w:val="000000"/>
          <w:lang w:eastAsia="fr-CA"/>
        </w:rPr>
        <w:t xml:space="preserve">On se rappellera de </w:t>
      </w:r>
      <w:r w:rsidR="00567FD0" w:rsidRPr="00337A43">
        <w:rPr>
          <w:rFonts w:eastAsia="Times New Roman" w:cstheme="minorHAnsi"/>
          <w:color w:val="000000"/>
          <w:lang w:eastAsia="fr-CA"/>
        </w:rPr>
        <w:t>celle d</w:t>
      </w:r>
      <w:r w:rsidR="007D6693" w:rsidRPr="00337A43">
        <w:rPr>
          <w:rFonts w:eastAsia="Times New Roman" w:cstheme="minorHAnsi"/>
          <w:color w:val="000000"/>
          <w:lang w:eastAsia="fr-CA"/>
        </w:rPr>
        <w:t xml:space="preserve">es bébés </w:t>
      </w:r>
      <w:r w:rsidR="00F27122" w:rsidRPr="00337A43">
        <w:rPr>
          <w:rFonts w:eastAsia="Times New Roman" w:cstheme="minorHAnsi"/>
          <w:color w:val="000000"/>
          <w:lang w:eastAsia="fr-CA"/>
        </w:rPr>
        <w:t xml:space="preserve">qui auraient été </w:t>
      </w:r>
      <w:r w:rsidR="00EE7490" w:rsidRPr="00337A43">
        <w:rPr>
          <w:rFonts w:eastAsia="Times New Roman" w:cstheme="minorHAnsi"/>
          <w:color w:val="000000"/>
          <w:lang w:eastAsia="fr-CA"/>
        </w:rPr>
        <w:t xml:space="preserve">retirés des incubateurs </w:t>
      </w:r>
      <w:r w:rsidR="00567FD0" w:rsidRPr="00337A43">
        <w:rPr>
          <w:rFonts w:eastAsia="Times New Roman" w:cstheme="minorHAnsi"/>
          <w:color w:val="000000"/>
          <w:lang w:eastAsia="fr-CA"/>
        </w:rPr>
        <w:t xml:space="preserve">par des soldats irakiens </w:t>
      </w:r>
      <w:r w:rsidR="00EE7490" w:rsidRPr="00337A43">
        <w:rPr>
          <w:rFonts w:eastAsia="Times New Roman" w:cstheme="minorHAnsi"/>
          <w:color w:val="000000"/>
          <w:lang w:eastAsia="fr-CA"/>
        </w:rPr>
        <w:t xml:space="preserve">au </w:t>
      </w:r>
      <w:proofErr w:type="spellStart"/>
      <w:r w:rsidR="00EE7490" w:rsidRPr="00337A43">
        <w:rPr>
          <w:rFonts w:eastAsia="Times New Roman" w:cstheme="minorHAnsi"/>
          <w:color w:val="000000"/>
          <w:lang w:eastAsia="fr-CA"/>
        </w:rPr>
        <w:t>Koweit</w:t>
      </w:r>
      <w:proofErr w:type="spellEnd"/>
      <w:r w:rsidR="00527F4B" w:rsidRPr="00337A43">
        <w:rPr>
          <w:rFonts w:eastAsia="Times New Roman" w:cstheme="minorHAnsi"/>
          <w:color w:val="000000"/>
          <w:lang w:eastAsia="fr-CA"/>
        </w:rPr>
        <w:t xml:space="preserve"> en 1990</w:t>
      </w:r>
      <w:r w:rsidR="00867F6F" w:rsidRPr="00337A43">
        <w:rPr>
          <w:rFonts w:eastAsia="Times New Roman" w:cstheme="minorHAnsi"/>
          <w:color w:val="000000"/>
          <w:lang w:eastAsia="fr-CA"/>
        </w:rPr>
        <w:t>,</w:t>
      </w:r>
      <w:r w:rsidR="00F53C38" w:rsidRPr="00337A43">
        <w:rPr>
          <w:rFonts w:eastAsia="Times New Roman" w:cstheme="minorHAnsi"/>
          <w:color w:val="000000"/>
          <w:lang w:eastAsia="fr-CA"/>
        </w:rPr>
        <w:t xml:space="preserve"> et évidemment </w:t>
      </w:r>
      <w:r w:rsidR="00867F6F" w:rsidRPr="00337A43">
        <w:rPr>
          <w:rFonts w:eastAsia="Times New Roman" w:cstheme="minorHAnsi"/>
          <w:color w:val="000000"/>
          <w:lang w:eastAsia="fr-CA"/>
        </w:rPr>
        <w:t>d</w:t>
      </w:r>
      <w:r w:rsidR="00F53C38" w:rsidRPr="00337A43">
        <w:rPr>
          <w:rFonts w:eastAsia="Times New Roman" w:cstheme="minorHAnsi"/>
          <w:color w:val="000000"/>
          <w:lang w:eastAsia="fr-CA"/>
        </w:rPr>
        <w:t>es armes de destruction massive en Irak</w:t>
      </w:r>
      <w:r w:rsidR="00EE7490" w:rsidRPr="00337A43">
        <w:rPr>
          <w:rFonts w:eastAsia="Times New Roman" w:cstheme="minorHAnsi"/>
          <w:color w:val="000000"/>
          <w:lang w:eastAsia="fr-CA"/>
        </w:rPr>
        <w:t>.</w:t>
      </w:r>
      <w:r w:rsidR="00527F4B" w:rsidRPr="00337A43">
        <w:rPr>
          <w:rFonts w:eastAsia="Times New Roman" w:cstheme="minorHAnsi"/>
          <w:color w:val="000000"/>
          <w:lang w:eastAsia="fr-CA"/>
        </w:rPr>
        <w:t xml:space="preserve"> </w:t>
      </w:r>
      <w:r w:rsidR="00676039" w:rsidRPr="00337A43">
        <w:rPr>
          <w:rFonts w:eastAsia="Times New Roman" w:cstheme="minorHAnsi"/>
          <w:color w:val="000000"/>
          <w:lang w:eastAsia="fr-CA"/>
        </w:rPr>
        <w:t>D</w:t>
      </w:r>
      <w:r w:rsidR="00527F4B" w:rsidRPr="00337A43">
        <w:rPr>
          <w:rFonts w:eastAsia="Times New Roman" w:cstheme="minorHAnsi"/>
          <w:color w:val="000000"/>
          <w:lang w:eastAsia="fr-CA"/>
        </w:rPr>
        <w:t>ans le cas de la guerre actuelle contre Gaza</w:t>
      </w:r>
      <w:r w:rsidR="00995541" w:rsidRPr="00337A43">
        <w:rPr>
          <w:rFonts w:eastAsia="Times New Roman" w:cstheme="minorHAnsi"/>
          <w:color w:val="000000"/>
          <w:lang w:eastAsia="fr-CA"/>
        </w:rPr>
        <w:t>,</w:t>
      </w:r>
      <w:r w:rsidR="00527F4B" w:rsidRPr="00337A43">
        <w:rPr>
          <w:rFonts w:eastAsia="Times New Roman" w:cstheme="minorHAnsi"/>
          <w:color w:val="000000"/>
          <w:lang w:eastAsia="fr-CA"/>
        </w:rPr>
        <w:t xml:space="preserve"> </w:t>
      </w:r>
      <w:r w:rsidR="00F53C38" w:rsidRPr="00337A43">
        <w:rPr>
          <w:rFonts w:eastAsia="Times New Roman" w:cstheme="minorHAnsi"/>
          <w:color w:val="000000"/>
          <w:lang w:eastAsia="fr-CA"/>
        </w:rPr>
        <w:t xml:space="preserve">on nous a laissé entendre que </w:t>
      </w:r>
      <w:r w:rsidR="00527F4B" w:rsidRPr="00337A43">
        <w:rPr>
          <w:rFonts w:eastAsia="Times New Roman" w:cstheme="minorHAnsi"/>
          <w:color w:val="000000"/>
          <w:lang w:eastAsia="fr-CA"/>
        </w:rPr>
        <w:t>des bébés auraient été décapités par le Hamas.</w:t>
      </w:r>
      <w:r w:rsidR="00F53C38" w:rsidRPr="00337A43">
        <w:rPr>
          <w:rFonts w:eastAsia="Times New Roman" w:cstheme="minorHAnsi"/>
          <w:color w:val="000000"/>
          <w:lang w:eastAsia="fr-CA"/>
        </w:rPr>
        <w:t xml:space="preserve"> Peu importe si une fausse nouvelle </w:t>
      </w:r>
      <w:r w:rsidR="00676039" w:rsidRPr="00337A43">
        <w:rPr>
          <w:rFonts w:eastAsia="Times New Roman" w:cstheme="minorHAnsi"/>
          <w:color w:val="000000"/>
          <w:lang w:eastAsia="fr-CA"/>
        </w:rPr>
        <w:t>est</w:t>
      </w:r>
      <w:r w:rsidR="00F53C38" w:rsidRPr="00337A43">
        <w:rPr>
          <w:rFonts w:eastAsia="Times New Roman" w:cstheme="minorHAnsi"/>
          <w:color w:val="000000"/>
          <w:lang w:eastAsia="fr-CA"/>
        </w:rPr>
        <w:t xml:space="preserve"> démentie par la suite</w:t>
      </w:r>
      <w:r w:rsidR="00867F6F" w:rsidRPr="00337A43">
        <w:rPr>
          <w:rFonts w:eastAsia="Times New Roman" w:cstheme="minorHAnsi"/>
          <w:color w:val="000000"/>
          <w:lang w:eastAsia="fr-CA"/>
        </w:rPr>
        <w:t xml:space="preserve">, </w:t>
      </w:r>
      <w:r w:rsidR="00F53C38" w:rsidRPr="00337A43">
        <w:rPr>
          <w:rFonts w:eastAsia="Times New Roman" w:cstheme="minorHAnsi"/>
          <w:color w:val="000000"/>
          <w:lang w:eastAsia="fr-CA"/>
        </w:rPr>
        <w:t xml:space="preserve">elle a </w:t>
      </w:r>
      <w:r w:rsidR="00867F6F" w:rsidRPr="00337A43">
        <w:rPr>
          <w:rFonts w:eastAsia="Times New Roman" w:cstheme="minorHAnsi"/>
          <w:color w:val="000000"/>
          <w:lang w:eastAsia="fr-CA"/>
        </w:rPr>
        <w:t xml:space="preserve">déjà </w:t>
      </w:r>
      <w:r w:rsidR="00F53C38" w:rsidRPr="00337A43">
        <w:rPr>
          <w:rFonts w:eastAsia="Times New Roman" w:cstheme="minorHAnsi"/>
          <w:color w:val="000000"/>
          <w:lang w:eastAsia="fr-CA"/>
        </w:rPr>
        <w:t xml:space="preserve">laissé des marques dans notre </w:t>
      </w:r>
      <w:r w:rsidR="0054590D" w:rsidRPr="00337A43">
        <w:rPr>
          <w:rFonts w:eastAsia="Times New Roman" w:cstheme="minorHAnsi"/>
          <w:color w:val="000000"/>
          <w:lang w:eastAsia="fr-CA"/>
        </w:rPr>
        <w:t>esprit et semé le doute</w:t>
      </w:r>
      <w:r w:rsidR="00F53C38" w:rsidRPr="00337A43">
        <w:rPr>
          <w:rFonts w:eastAsia="Times New Roman" w:cstheme="minorHAnsi"/>
          <w:color w:val="000000"/>
          <w:lang w:eastAsia="fr-CA"/>
        </w:rPr>
        <w:t>.</w:t>
      </w:r>
    </w:p>
    <w:p w14:paraId="0A9DE799" w14:textId="0E4D6789" w:rsidR="004B5FCF" w:rsidRPr="00337A43" w:rsidRDefault="00F27122" w:rsidP="00EE7490">
      <w:pPr>
        <w:spacing w:after="240" w:line="276" w:lineRule="auto"/>
        <w:rPr>
          <w:rFonts w:eastAsia="Times New Roman" w:cstheme="minorHAnsi"/>
          <w:color w:val="000000"/>
          <w:lang w:eastAsia="fr-CA"/>
        </w:rPr>
      </w:pPr>
      <w:r w:rsidRPr="00337A43">
        <w:rPr>
          <w:rFonts w:eastAsia="Times New Roman" w:cstheme="minorHAnsi"/>
          <w:color w:val="000000"/>
          <w:lang w:eastAsia="fr-CA"/>
        </w:rPr>
        <w:t xml:space="preserve">Dans le cas de la guerre en Ukraine, </w:t>
      </w:r>
      <w:r w:rsidR="00963F1D" w:rsidRPr="00337A43">
        <w:rPr>
          <w:rFonts w:eastAsia="Times New Roman" w:cstheme="minorHAnsi"/>
          <w:color w:val="000000"/>
          <w:lang w:eastAsia="fr-CA"/>
        </w:rPr>
        <w:t>Biden et ses alliés ont présenté l</w:t>
      </w:r>
      <w:r w:rsidRPr="00337A43">
        <w:rPr>
          <w:rFonts w:eastAsia="Times New Roman" w:cstheme="minorHAnsi"/>
          <w:color w:val="000000"/>
          <w:lang w:eastAsia="fr-CA"/>
        </w:rPr>
        <w:t xml:space="preserve">eur rôle comme étant </w:t>
      </w:r>
      <w:r w:rsidR="00EE7490" w:rsidRPr="00337A43">
        <w:rPr>
          <w:rFonts w:eastAsia="Times New Roman" w:cstheme="minorHAnsi"/>
          <w:color w:val="000000"/>
          <w:lang w:eastAsia="fr-CA"/>
        </w:rPr>
        <w:t>u</w:t>
      </w:r>
      <w:r w:rsidRPr="00337A43">
        <w:rPr>
          <w:rFonts w:eastAsia="Times New Roman" w:cstheme="minorHAnsi"/>
          <w:color w:val="000000"/>
          <w:lang w:eastAsia="fr-CA"/>
        </w:rPr>
        <w:t xml:space="preserve">n </w:t>
      </w:r>
      <w:r w:rsidR="00F53C38" w:rsidRPr="00337A43">
        <w:rPr>
          <w:rFonts w:eastAsia="Times New Roman" w:cstheme="minorHAnsi"/>
          <w:color w:val="000000"/>
          <w:lang w:eastAsia="fr-CA"/>
        </w:rPr>
        <w:t xml:space="preserve">rôle </w:t>
      </w:r>
      <w:r w:rsidR="00EE7490" w:rsidRPr="00337A43">
        <w:rPr>
          <w:rFonts w:eastAsia="Times New Roman" w:cstheme="minorHAnsi"/>
          <w:color w:val="000000"/>
          <w:lang w:eastAsia="fr-CA"/>
        </w:rPr>
        <w:t xml:space="preserve">de </w:t>
      </w:r>
      <w:r w:rsidRPr="00337A43">
        <w:rPr>
          <w:rFonts w:eastAsia="Times New Roman" w:cstheme="minorHAnsi"/>
          <w:color w:val="000000"/>
          <w:lang w:eastAsia="fr-CA"/>
        </w:rPr>
        <w:t xml:space="preserve">soutien au peuple </w:t>
      </w:r>
      <w:r w:rsidR="00EE7490" w:rsidRPr="00337A43">
        <w:rPr>
          <w:rFonts w:eastAsia="Times New Roman" w:cstheme="minorHAnsi"/>
          <w:color w:val="000000"/>
          <w:lang w:eastAsia="fr-CA"/>
        </w:rPr>
        <w:t>u</w:t>
      </w:r>
      <w:r w:rsidRPr="00337A43">
        <w:rPr>
          <w:rFonts w:eastAsia="Times New Roman" w:cstheme="minorHAnsi"/>
          <w:color w:val="000000"/>
          <w:lang w:eastAsia="fr-CA"/>
        </w:rPr>
        <w:t>krainien. Or</w:t>
      </w:r>
      <w:r w:rsidR="00EE7490" w:rsidRPr="00337A43">
        <w:rPr>
          <w:rFonts w:eastAsia="Times New Roman" w:cstheme="minorHAnsi"/>
          <w:color w:val="000000"/>
          <w:lang w:eastAsia="fr-CA"/>
        </w:rPr>
        <w:t>,</w:t>
      </w:r>
      <w:r w:rsidRPr="00337A43">
        <w:rPr>
          <w:rFonts w:eastAsia="Times New Roman" w:cstheme="minorHAnsi"/>
          <w:color w:val="000000"/>
          <w:lang w:eastAsia="fr-CA"/>
        </w:rPr>
        <w:t xml:space="preserve"> en mars 2022, le président Biden a </w:t>
      </w:r>
      <w:r w:rsidR="00EE7490" w:rsidRPr="00337A43">
        <w:rPr>
          <w:rFonts w:eastAsia="Times New Roman" w:cstheme="minorHAnsi"/>
          <w:color w:val="000000"/>
          <w:lang w:eastAsia="fr-CA"/>
        </w:rPr>
        <w:t xml:space="preserve">lui-même </w:t>
      </w:r>
      <w:r w:rsidRPr="00337A43">
        <w:rPr>
          <w:rFonts w:eastAsia="Times New Roman" w:cstheme="minorHAnsi"/>
          <w:color w:val="000000"/>
          <w:lang w:eastAsia="fr-CA"/>
        </w:rPr>
        <w:t xml:space="preserve">admis souhaiter un changement de régime </w:t>
      </w:r>
      <w:r w:rsidR="00464DC9" w:rsidRPr="00337A43">
        <w:rPr>
          <w:rFonts w:eastAsia="Times New Roman" w:cstheme="minorHAnsi"/>
          <w:color w:val="000000"/>
          <w:lang w:eastAsia="fr-CA"/>
        </w:rPr>
        <w:t xml:space="preserve">en Russie </w:t>
      </w:r>
      <w:r w:rsidRPr="00337A43">
        <w:rPr>
          <w:rFonts w:eastAsia="Times New Roman" w:cstheme="minorHAnsi"/>
          <w:color w:val="000000"/>
          <w:lang w:eastAsia="fr-CA"/>
        </w:rPr>
        <w:t xml:space="preserve">et </w:t>
      </w:r>
      <w:r w:rsidR="005A45E4" w:rsidRPr="00337A43">
        <w:rPr>
          <w:rFonts w:eastAsia="Times New Roman" w:cstheme="minorHAnsi"/>
          <w:color w:val="000000"/>
          <w:lang w:eastAsia="fr-CA"/>
        </w:rPr>
        <w:t xml:space="preserve">vouloir </w:t>
      </w:r>
      <w:r w:rsidRPr="00337A43">
        <w:rPr>
          <w:rFonts w:eastAsia="Times New Roman" w:cstheme="minorHAnsi"/>
          <w:color w:val="000000"/>
          <w:lang w:eastAsia="fr-CA"/>
        </w:rPr>
        <w:t xml:space="preserve">se débarrasser de </w:t>
      </w:r>
      <w:r w:rsidR="00464DC9" w:rsidRPr="00337A43">
        <w:rPr>
          <w:rFonts w:eastAsia="Times New Roman" w:cstheme="minorHAnsi"/>
          <w:color w:val="000000"/>
          <w:lang w:eastAsia="fr-CA"/>
        </w:rPr>
        <w:t xml:space="preserve">Vladimir </w:t>
      </w:r>
      <w:r w:rsidRPr="00337A43">
        <w:rPr>
          <w:rFonts w:eastAsia="Times New Roman" w:cstheme="minorHAnsi"/>
          <w:color w:val="000000"/>
          <w:lang w:eastAsia="fr-CA"/>
        </w:rPr>
        <w:t>P</w:t>
      </w:r>
      <w:r w:rsidR="00D8449A" w:rsidRPr="00337A43">
        <w:rPr>
          <w:rFonts w:eastAsia="Times New Roman" w:cstheme="minorHAnsi"/>
          <w:color w:val="000000"/>
          <w:lang w:eastAsia="fr-CA"/>
        </w:rPr>
        <w:t>o</w:t>
      </w:r>
      <w:r w:rsidRPr="00337A43">
        <w:rPr>
          <w:rFonts w:eastAsia="Times New Roman" w:cstheme="minorHAnsi"/>
          <w:color w:val="000000"/>
          <w:lang w:eastAsia="fr-CA"/>
        </w:rPr>
        <w:t>utin</w:t>
      </w:r>
      <w:r w:rsidR="00D8449A" w:rsidRPr="00337A43">
        <w:rPr>
          <w:rFonts w:eastAsia="Times New Roman" w:cstheme="minorHAnsi"/>
          <w:color w:val="000000"/>
          <w:lang w:eastAsia="fr-CA"/>
        </w:rPr>
        <w:t>e</w:t>
      </w:r>
      <w:r w:rsidRPr="00337A43">
        <w:rPr>
          <w:rFonts w:eastAsia="Times New Roman" w:cstheme="minorHAnsi"/>
          <w:color w:val="000000"/>
          <w:lang w:eastAsia="fr-CA"/>
        </w:rPr>
        <w:t xml:space="preserve">. Tous ces faux prétextes </w:t>
      </w:r>
      <w:r w:rsidR="00887132" w:rsidRPr="00337A43">
        <w:rPr>
          <w:rFonts w:eastAsia="Times New Roman" w:cstheme="minorHAnsi"/>
          <w:color w:val="000000"/>
          <w:lang w:eastAsia="fr-CA"/>
        </w:rPr>
        <w:t>—</w:t>
      </w:r>
      <w:r w:rsidRPr="00337A43">
        <w:rPr>
          <w:rFonts w:eastAsia="Times New Roman" w:cstheme="minorHAnsi"/>
          <w:color w:val="000000"/>
          <w:lang w:eastAsia="fr-CA"/>
        </w:rPr>
        <w:t xml:space="preserve"> voir</w:t>
      </w:r>
      <w:r w:rsidR="00D8449A" w:rsidRPr="00337A43">
        <w:rPr>
          <w:rFonts w:eastAsia="Times New Roman" w:cstheme="minorHAnsi"/>
          <w:color w:val="000000"/>
          <w:lang w:eastAsia="fr-CA"/>
        </w:rPr>
        <w:t>e</w:t>
      </w:r>
      <w:r w:rsidRPr="00337A43">
        <w:rPr>
          <w:rFonts w:eastAsia="Times New Roman" w:cstheme="minorHAnsi"/>
          <w:color w:val="000000"/>
          <w:lang w:eastAsia="fr-CA"/>
        </w:rPr>
        <w:t xml:space="preserve"> ces </w:t>
      </w:r>
      <w:r w:rsidR="007D6693" w:rsidRPr="00337A43">
        <w:rPr>
          <w:rFonts w:eastAsia="Times New Roman" w:cstheme="minorHAnsi"/>
          <w:color w:val="000000"/>
          <w:lang w:eastAsia="fr-CA"/>
        </w:rPr>
        <w:t xml:space="preserve">mensonges </w:t>
      </w:r>
      <w:r w:rsidR="00887132" w:rsidRPr="00337A43">
        <w:rPr>
          <w:rFonts w:eastAsia="Times New Roman" w:cstheme="minorHAnsi"/>
          <w:color w:val="000000"/>
          <w:lang w:eastAsia="fr-CA"/>
        </w:rPr>
        <w:t>—</w:t>
      </w:r>
      <w:r w:rsidRPr="00337A43">
        <w:rPr>
          <w:rFonts w:eastAsia="Times New Roman" w:cstheme="minorHAnsi"/>
          <w:color w:val="000000"/>
          <w:lang w:eastAsia="fr-CA"/>
        </w:rPr>
        <w:t xml:space="preserve"> </w:t>
      </w:r>
      <w:r w:rsidR="007D6693" w:rsidRPr="00337A43">
        <w:rPr>
          <w:rFonts w:eastAsia="Times New Roman" w:cstheme="minorHAnsi"/>
          <w:color w:val="000000"/>
          <w:lang w:eastAsia="fr-CA"/>
        </w:rPr>
        <w:t xml:space="preserve">servent à </w:t>
      </w:r>
      <w:r w:rsidR="009A29A7" w:rsidRPr="00337A43">
        <w:rPr>
          <w:rFonts w:eastAsia="Times New Roman" w:cstheme="minorHAnsi"/>
          <w:color w:val="000000"/>
          <w:lang w:eastAsia="fr-CA"/>
        </w:rPr>
        <w:t>conquérir les cœurs et s’assurer de l’appui inconditionnel de la population</w:t>
      </w:r>
      <w:r w:rsidR="00567FD0" w:rsidRPr="00337A43">
        <w:rPr>
          <w:rFonts w:eastAsia="Times New Roman" w:cstheme="minorHAnsi"/>
          <w:color w:val="000000"/>
          <w:lang w:eastAsia="fr-CA"/>
        </w:rPr>
        <w:t>, alors que le mo</w:t>
      </w:r>
      <w:r w:rsidR="00995541" w:rsidRPr="00337A43">
        <w:rPr>
          <w:rFonts w:eastAsia="Times New Roman" w:cstheme="minorHAnsi"/>
          <w:color w:val="000000"/>
          <w:lang w:eastAsia="fr-CA"/>
        </w:rPr>
        <w:t>bil</w:t>
      </w:r>
      <w:r w:rsidR="00464DC9" w:rsidRPr="00337A43">
        <w:rPr>
          <w:rFonts w:eastAsia="Times New Roman" w:cstheme="minorHAnsi"/>
          <w:color w:val="000000"/>
          <w:lang w:eastAsia="fr-CA"/>
        </w:rPr>
        <w:t>e</w:t>
      </w:r>
      <w:r w:rsidR="00995541" w:rsidRPr="00337A43">
        <w:rPr>
          <w:rFonts w:eastAsia="Times New Roman" w:cstheme="minorHAnsi"/>
          <w:color w:val="000000"/>
          <w:lang w:eastAsia="fr-CA"/>
        </w:rPr>
        <w:t xml:space="preserve"> </w:t>
      </w:r>
      <w:r w:rsidR="00567FD0" w:rsidRPr="00337A43">
        <w:rPr>
          <w:rFonts w:eastAsia="Times New Roman" w:cstheme="minorHAnsi"/>
          <w:color w:val="000000"/>
          <w:lang w:eastAsia="fr-CA"/>
        </w:rPr>
        <w:t xml:space="preserve">réel de la guerre est </w:t>
      </w:r>
      <w:r w:rsidR="00995541" w:rsidRPr="00337A43">
        <w:rPr>
          <w:rFonts w:eastAsia="Times New Roman" w:cstheme="minorHAnsi"/>
          <w:color w:val="000000"/>
          <w:lang w:eastAsia="fr-CA"/>
        </w:rPr>
        <w:t xml:space="preserve">la défense </w:t>
      </w:r>
      <w:r w:rsidR="00567FD0" w:rsidRPr="00337A43">
        <w:rPr>
          <w:rFonts w:eastAsia="Times New Roman" w:cstheme="minorHAnsi"/>
          <w:color w:val="000000"/>
          <w:lang w:eastAsia="fr-CA"/>
        </w:rPr>
        <w:t>d</w:t>
      </w:r>
      <w:r w:rsidR="00995541" w:rsidRPr="00337A43">
        <w:rPr>
          <w:rFonts w:eastAsia="Times New Roman" w:cstheme="minorHAnsi"/>
          <w:color w:val="000000"/>
          <w:lang w:eastAsia="fr-CA"/>
        </w:rPr>
        <w:t>’</w:t>
      </w:r>
      <w:r w:rsidR="005A45E4" w:rsidRPr="00337A43">
        <w:rPr>
          <w:rFonts w:eastAsia="Times New Roman" w:cstheme="minorHAnsi"/>
          <w:color w:val="000000"/>
          <w:lang w:eastAsia="fr-CA"/>
        </w:rPr>
        <w:t>intérêts</w:t>
      </w:r>
      <w:r w:rsidR="00567FD0" w:rsidRPr="00337A43">
        <w:rPr>
          <w:rFonts w:eastAsia="Times New Roman" w:cstheme="minorHAnsi"/>
          <w:color w:val="000000"/>
          <w:lang w:eastAsia="fr-CA"/>
        </w:rPr>
        <w:t xml:space="preserve"> géo</w:t>
      </w:r>
      <w:r w:rsidR="0054590D" w:rsidRPr="00337A43">
        <w:rPr>
          <w:rFonts w:eastAsia="Times New Roman" w:cstheme="minorHAnsi"/>
          <w:color w:val="000000"/>
          <w:lang w:eastAsia="fr-CA"/>
        </w:rPr>
        <w:t xml:space="preserve">politiques </w:t>
      </w:r>
      <w:r w:rsidR="00567FD0" w:rsidRPr="00337A43">
        <w:rPr>
          <w:rFonts w:eastAsia="Times New Roman" w:cstheme="minorHAnsi"/>
          <w:color w:val="000000"/>
          <w:lang w:eastAsia="fr-CA"/>
        </w:rPr>
        <w:t xml:space="preserve">et </w:t>
      </w:r>
      <w:r w:rsidR="00955680" w:rsidRPr="00337A43">
        <w:rPr>
          <w:rFonts w:eastAsia="Times New Roman" w:cstheme="minorHAnsi"/>
          <w:color w:val="000000"/>
          <w:lang w:eastAsia="fr-CA"/>
        </w:rPr>
        <w:t xml:space="preserve">la quête de </w:t>
      </w:r>
      <w:r w:rsidR="00567FD0" w:rsidRPr="00337A43">
        <w:rPr>
          <w:rFonts w:eastAsia="Times New Roman" w:cstheme="minorHAnsi"/>
          <w:color w:val="000000"/>
          <w:lang w:eastAsia="fr-CA"/>
        </w:rPr>
        <w:t>ressources</w:t>
      </w:r>
      <w:r w:rsidR="00955680" w:rsidRPr="00337A43">
        <w:rPr>
          <w:rFonts w:eastAsia="Times New Roman" w:cstheme="minorHAnsi"/>
          <w:color w:val="000000"/>
          <w:lang w:eastAsia="fr-CA"/>
        </w:rPr>
        <w:t xml:space="preserve"> </w:t>
      </w:r>
      <w:r w:rsidR="0054590D" w:rsidRPr="00337A43">
        <w:rPr>
          <w:rFonts w:eastAsia="Times New Roman" w:cstheme="minorHAnsi"/>
          <w:color w:val="000000"/>
          <w:lang w:eastAsia="fr-CA"/>
        </w:rPr>
        <w:t>stratégiques.</w:t>
      </w:r>
    </w:p>
    <w:p w14:paraId="662BE865" w14:textId="65BA4CDA" w:rsidR="006C5CFD" w:rsidRPr="00337A43" w:rsidRDefault="00F53C38" w:rsidP="009D6405">
      <w:pPr>
        <w:spacing w:after="120" w:line="276" w:lineRule="auto"/>
        <w:rPr>
          <w:rFonts w:eastAsia="Times New Roman" w:cstheme="minorHAnsi"/>
          <w:color w:val="000000"/>
          <w:lang w:eastAsia="fr-CA"/>
        </w:rPr>
      </w:pPr>
      <w:r w:rsidRPr="00337A43">
        <w:rPr>
          <w:rFonts w:eastAsia="Times New Roman" w:cstheme="minorHAnsi"/>
          <w:color w:val="000000"/>
          <w:lang w:eastAsia="fr-CA"/>
        </w:rPr>
        <w:t>Puis, il est important de d</w:t>
      </w:r>
      <w:r w:rsidR="00955680" w:rsidRPr="00337A43">
        <w:rPr>
          <w:rFonts w:eastAsia="Times New Roman" w:cstheme="minorHAnsi"/>
          <w:color w:val="000000"/>
          <w:lang w:eastAsia="fr-CA"/>
        </w:rPr>
        <w:t xml:space="preserve">émasquer et refuser la déshumanisation </w:t>
      </w:r>
      <w:r w:rsidR="00963F1D" w:rsidRPr="00337A43">
        <w:rPr>
          <w:rFonts w:eastAsia="Times New Roman" w:cstheme="minorHAnsi"/>
          <w:color w:val="000000"/>
          <w:lang w:eastAsia="fr-CA"/>
        </w:rPr>
        <w:t>employé</w:t>
      </w:r>
      <w:r w:rsidR="00955680" w:rsidRPr="00337A43">
        <w:rPr>
          <w:rFonts w:eastAsia="Times New Roman" w:cstheme="minorHAnsi"/>
          <w:color w:val="000000"/>
          <w:lang w:eastAsia="fr-CA"/>
        </w:rPr>
        <w:t>e</w:t>
      </w:r>
      <w:r w:rsidR="00963F1D" w:rsidRPr="00337A43">
        <w:rPr>
          <w:rFonts w:eastAsia="Times New Roman" w:cstheme="minorHAnsi"/>
          <w:color w:val="000000"/>
          <w:lang w:eastAsia="fr-CA"/>
        </w:rPr>
        <w:t xml:space="preserve"> pour faire accepter </w:t>
      </w:r>
      <w:r w:rsidR="00D8449A" w:rsidRPr="00337A43">
        <w:rPr>
          <w:rFonts w:eastAsia="Times New Roman" w:cstheme="minorHAnsi"/>
          <w:color w:val="000000"/>
          <w:lang w:eastAsia="fr-CA"/>
        </w:rPr>
        <w:t>l’</w:t>
      </w:r>
      <w:r w:rsidR="00963F1D" w:rsidRPr="00337A43">
        <w:rPr>
          <w:rFonts w:eastAsia="Times New Roman" w:cstheme="minorHAnsi"/>
          <w:color w:val="000000"/>
          <w:lang w:eastAsia="fr-CA"/>
        </w:rPr>
        <w:t>inacceptable</w:t>
      </w:r>
      <w:r w:rsidR="009A29A7" w:rsidRPr="00337A43">
        <w:rPr>
          <w:rFonts w:eastAsia="Times New Roman" w:cstheme="minorHAnsi"/>
          <w:color w:val="000000"/>
          <w:lang w:eastAsia="fr-CA"/>
        </w:rPr>
        <w:t xml:space="preserve">. </w:t>
      </w:r>
      <w:r w:rsidR="006C5CFD" w:rsidRPr="00337A43">
        <w:rPr>
          <w:rFonts w:eastAsia="Times New Roman" w:cstheme="minorHAnsi"/>
          <w:kern w:val="36"/>
          <w:lang w:eastAsia="fr-CA"/>
          <w14:ligatures w14:val="none"/>
        </w:rPr>
        <w:t xml:space="preserve">Réduire l’autre à </w:t>
      </w:r>
      <w:r w:rsidR="00567FD0" w:rsidRPr="00337A43">
        <w:rPr>
          <w:rFonts w:eastAsia="Times New Roman" w:cstheme="minorHAnsi"/>
          <w:kern w:val="36"/>
          <w:lang w:eastAsia="fr-CA"/>
          <w14:ligatures w14:val="none"/>
        </w:rPr>
        <w:t>un statut d</w:t>
      </w:r>
      <w:r w:rsidR="006C5CFD" w:rsidRPr="00337A43">
        <w:rPr>
          <w:rFonts w:eastAsia="Times New Roman" w:cstheme="minorHAnsi"/>
          <w:kern w:val="36"/>
          <w:lang w:eastAsia="fr-CA"/>
          <w14:ligatures w14:val="none"/>
        </w:rPr>
        <w:t xml:space="preserve">’inhumain </w:t>
      </w:r>
      <w:r w:rsidR="009A29A7" w:rsidRPr="00337A43">
        <w:rPr>
          <w:rFonts w:eastAsia="Times New Roman" w:cstheme="minorHAnsi"/>
          <w:kern w:val="36"/>
          <w:lang w:eastAsia="fr-CA"/>
          <w14:ligatures w14:val="none"/>
        </w:rPr>
        <w:t>et l’assimiler à un animal</w:t>
      </w:r>
      <w:r w:rsidR="0054590D" w:rsidRPr="00337A43">
        <w:rPr>
          <w:rFonts w:eastAsia="Times New Roman" w:cstheme="minorHAnsi"/>
          <w:kern w:val="36"/>
          <w:lang w:eastAsia="fr-CA"/>
          <w14:ligatures w14:val="none"/>
        </w:rPr>
        <w:t xml:space="preserve">, ou le traiter de barbare, </w:t>
      </w:r>
      <w:r w:rsidR="009A29A7" w:rsidRPr="00337A43">
        <w:rPr>
          <w:rFonts w:eastAsia="Times New Roman" w:cstheme="minorHAnsi"/>
          <w:kern w:val="36"/>
          <w:lang w:eastAsia="fr-CA"/>
          <w14:ligatures w14:val="none"/>
        </w:rPr>
        <w:t xml:space="preserve">permet à l’agresseur </w:t>
      </w:r>
      <w:r w:rsidR="006C5CFD" w:rsidRPr="00337A43">
        <w:rPr>
          <w:rFonts w:eastAsia="Times New Roman" w:cstheme="minorHAnsi"/>
          <w:kern w:val="36"/>
          <w:lang w:eastAsia="fr-CA"/>
          <w14:ligatures w14:val="none"/>
        </w:rPr>
        <w:t>de justifier son élimination</w:t>
      </w:r>
      <w:r w:rsidR="009A29A7" w:rsidRPr="00337A43">
        <w:rPr>
          <w:rFonts w:eastAsia="Times New Roman" w:cstheme="minorHAnsi"/>
          <w:kern w:val="36"/>
          <w:lang w:eastAsia="fr-CA"/>
          <w14:ligatures w14:val="none"/>
        </w:rPr>
        <w:t xml:space="preserve">. </w:t>
      </w:r>
      <w:r w:rsidR="009D6405" w:rsidRPr="00337A43">
        <w:rPr>
          <w:rFonts w:cstheme="minorHAnsi"/>
        </w:rPr>
        <w:t xml:space="preserve">La propagande nazie présentait les personnes juives comme de simples </w:t>
      </w:r>
      <w:r w:rsidR="00D91485" w:rsidRPr="00337A43">
        <w:rPr>
          <w:rFonts w:cstheme="minorHAnsi"/>
        </w:rPr>
        <w:t>« </w:t>
      </w:r>
      <w:r w:rsidR="009D6405" w:rsidRPr="00337A43">
        <w:rPr>
          <w:rFonts w:cstheme="minorHAnsi"/>
        </w:rPr>
        <w:t>rats</w:t>
      </w:r>
      <w:r w:rsidR="00D91485" w:rsidRPr="00337A43">
        <w:rPr>
          <w:rFonts w:cstheme="minorHAnsi"/>
        </w:rPr>
        <w:t> »</w:t>
      </w:r>
      <w:r w:rsidR="009D6405" w:rsidRPr="00337A43">
        <w:rPr>
          <w:rFonts w:cstheme="minorHAnsi"/>
        </w:rPr>
        <w:t>.</w:t>
      </w:r>
      <w:r w:rsidR="006C5CFD" w:rsidRPr="00337A43">
        <w:rPr>
          <w:rFonts w:cstheme="minorHAnsi"/>
        </w:rPr>
        <w:t xml:space="preserve"> </w:t>
      </w:r>
      <w:r w:rsidR="009A29A7" w:rsidRPr="00337A43">
        <w:rPr>
          <w:rFonts w:cstheme="minorHAnsi"/>
        </w:rPr>
        <w:t>À la suite des attaques du 7</w:t>
      </w:r>
      <w:r w:rsidR="00887132" w:rsidRPr="00337A43">
        <w:rPr>
          <w:rFonts w:cstheme="minorHAnsi"/>
        </w:rPr>
        <w:t> </w:t>
      </w:r>
      <w:r w:rsidR="009A29A7" w:rsidRPr="00337A43">
        <w:rPr>
          <w:rFonts w:cstheme="minorHAnsi"/>
        </w:rPr>
        <w:t>octobre</w:t>
      </w:r>
      <w:r w:rsidR="00567FD0" w:rsidRPr="00337A43">
        <w:rPr>
          <w:rFonts w:cstheme="minorHAnsi"/>
        </w:rPr>
        <w:t xml:space="preserve"> dernier,</w:t>
      </w:r>
      <w:r w:rsidR="009A29A7" w:rsidRPr="00337A43">
        <w:rPr>
          <w:rFonts w:cstheme="minorHAnsi"/>
        </w:rPr>
        <w:t xml:space="preserve"> </w:t>
      </w:r>
      <w:r w:rsidR="00955680" w:rsidRPr="00337A43">
        <w:rPr>
          <w:rFonts w:cstheme="minorHAnsi"/>
        </w:rPr>
        <w:t xml:space="preserve">nous avons entendu </w:t>
      </w:r>
      <w:r w:rsidR="009A29A7" w:rsidRPr="00337A43">
        <w:rPr>
          <w:rFonts w:cstheme="minorHAnsi"/>
        </w:rPr>
        <w:t xml:space="preserve">le </w:t>
      </w:r>
      <w:r w:rsidR="006C5CFD" w:rsidRPr="00337A43">
        <w:rPr>
          <w:rFonts w:cstheme="minorHAnsi"/>
        </w:rPr>
        <w:t xml:space="preserve">ministre israélien de la </w:t>
      </w:r>
      <w:r w:rsidR="00887132" w:rsidRPr="00337A43">
        <w:rPr>
          <w:rFonts w:cstheme="minorHAnsi"/>
        </w:rPr>
        <w:t>D</w:t>
      </w:r>
      <w:r w:rsidR="006C5CFD" w:rsidRPr="00337A43">
        <w:rPr>
          <w:rFonts w:cstheme="minorHAnsi"/>
        </w:rPr>
        <w:t xml:space="preserve">éfense, </w:t>
      </w:r>
      <w:proofErr w:type="spellStart"/>
      <w:r w:rsidR="006C5CFD" w:rsidRPr="00337A43">
        <w:rPr>
          <w:rFonts w:cstheme="minorHAnsi"/>
        </w:rPr>
        <w:t>Yoav</w:t>
      </w:r>
      <w:proofErr w:type="spellEnd"/>
      <w:r w:rsidR="006C5CFD" w:rsidRPr="00337A43">
        <w:rPr>
          <w:rFonts w:cstheme="minorHAnsi"/>
        </w:rPr>
        <w:t xml:space="preserve"> Gallant,</w:t>
      </w:r>
      <w:r w:rsidR="009D6405" w:rsidRPr="00337A43">
        <w:rPr>
          <w:rFonts w:cstheme="minorHAnsi"/>
        </w:rPr>
        <w:t xml:space="preserve"> </w:t>
      </w:r>
      <w:r w:rsidR="006C5CFD" w:rsidRPr="00337A43">
        <w:rPr>
          <w:rFonts w:cstheme="minorHAnsi"/>
        </w:rPr>
        <w:t>affirm</w:t>
      </w:r>
      <w:r w:rsidRPr="00337A43">
        <w:rPr>
          <w:rFonts w:cstheme="minorHAnsi"/>
        </w:rPr>
        <w:t>er</w:t>
      </w:r>
      <w:r w:rsidR="006C5CFD" w:rsidRPr="00337A43">
        <w:rPr>
          <w:rFonts w:cstheme="minorHAnsi"/>
        </w:rPr>
        <w:t xml:space="preserve"> qu’Israël se bat </w:t>
      </w:r>
      <w:r w:rsidR="00D91485" w:rsidRPr="00337A43">
        <w:rPr>
          <w:rFonts w:cstheme="minorHAnsi"/>
        </w:rPr>
        <w:t>« </w:t>
      </w:r>
      <w:r w:rsidR="006C5CFD" w:rsidRPr="00337A43">
        <w:rPr>
          <w:rFonts w:cstheme="minorHAnsi"/>
        </w:rPr>
        <w:t>contre des animaux</w:t>
      </w:r>
      <w:r w:rsidR="00D91485" w:rsidRPr="00337A43">
        <w:rPr>
          <w:rFonts w:cstheme="minorHAnsi"/>
        </w:rPr>
        <w:t> »</w:t>
      </w:r>
      <w:r w:rsidR="007B1DA6" w:rsidRPr="00337A43">
        <w:rPr>
          <w:rFonts w:cstheme="minorHAnsi"/>
        </w:rPr>
        <w:t>.</w:t>
      </w:r>
    </w:p>
    <w:p w14:paraId="11C77A8A" w14:textId="0939802D" w:rsidR="00AC6663" w:rsidRPr="00337A43" w:rsidRDefault="00520E20" w:rsidP="00EE7490">
      <w:pPr>
        <w:spacing w:after="240" w:line="276" w:lineRule="auto"/>
        <w:rPr>
          <w:rFonts w:eastAsia="Times New Roman" w:cstheme="minorHAnsi"/>
          <w:color w:val="000000"/>
          <w:lang w:eastAsia="fr-CA"/>
        </w:rPr>
      </w:pPr>
      <w:r w:rsidRPr="00337A43">
        <w:rPr>
          <w:rFonts w:eastAsia="Times New Roman" w:cstheme="minorHAnsi"/>
          <w:color w:val="000000"/>
          <w:lang w:eastAsia="fr-CA"/>
        </w:rPr>
        <w:t>La culture militaire ne peut s’encombrer de nuances et d’une compréhension de la complexité des intérêts et des positions.</w:t>
      </w:r>
      <w:r w:rsidR="009E4919" w:rsidRPr="00337A43">
        <w:rPr>
          <w:rFonts w:eastAsia="Times New Roman" w:cstheme="minorHAnsi"/>
          <w:color w:val="000000"/>
          <w:lang w:eastAsia="fr-CA"/>
        </w:rPr>
        <w:t xml:space="preserve"> Et surtout</w:t>
      </w:r>
      <w:r w:rsidR="00EE7490" w:rsidRPr="00337A43">
        <w:rPr>
          <w:rFonts w:eastAsia="Times New Roman" w:cstheme="minorHAnsi"/>
          <w:color w:val="000000"/>
          <w:lang w:eastAsia="fr-CA"/>
        </w:rPr>
        <w:t>,</w:t>
      </w:r>
      <w:r w:rsidR="009E4919" w:rsidRPr="00337A43">
        <w:rPr>
          <w:rFonts w:eastAsia="Times New Roman" w:cstheme="minorHAnsi"/>
          <w:color w:val="000000"/>
          <w:lang w:eastAsia="fr-CA"/>
        </w:rPr>
        <w:t xml:space="preserve"> </w:t>
      </w:r>
      <w:r w:rsidR="00867F6F" w:rsidRPr="00337A43">
        <w:rPr>
          <w:rFonts w:eastAsia="Times New Roman" w:cstheme="minorHAnsi"/>
          <w:color w:val="000000"/>
          <w:lang w:eastAsia="fr-CA"/>
        </w:rPr>
        <w:t xml:space="preserve">il </w:t>
      </w:r>
      <w:r w:rsidR="009E4919" w:rsidRPr="00337A43">
        <w:rPr>
          <w:rFonts w:eastAsia="Times New Roman" w:cstheme="minorHAnsi"/>
          <w:color w:val="000000"/>
          <w:lang w:eastAsia="fr-CA"/>
        </w:rPr>
        <w:t>doit être clair que l’ennemi incarne le M</w:t>
      </w:r>
      <w:r w:rsidR="00EE7490" w:rsidRPr="00337A43">
        <w:rPr>
          <w:rFonts w:eastAsia="Times New Roman" w:cstheme="minorHAnsi"/>
          <w:color w:val="000000"/>
          <w:lang w:eastAsia="fr-CA"/>
        </w:rPr>
        <w:t>al</w:t>
      </w:r>
      <w:r w:rsidR="00567FD0" w:rsidRPr="00337A43">
        <w:rPr>
          <w:rFonts w:eastAsia="Times New Roman" w:cstheme="minorHAnsi"/>
          <w:color w:val="000000"/>
          <w:lang w:eastAsia="fr-CA"/>
        </w:rPr>
        <w:t>,</w:t>
      </w:r>
      <w:r w:rsidR="009E4919" w:rsidRPr="00337A43">
        <w:rPr>
          <w:rFonts w:eastAsia="Times New Roman" w:cstheme="minorHAnsi"/>
          <w:color w:val="000000"/>
          <w:lang w:eastAsia="fr-CA"/>
        </w:rPr>
        <w:t xml:space="preserve"> </w:t>
      </w:r>
      <w:r w:rsidR="00EE7490" w:rsidRPr="00337A43">
        <w:rPr>
          <w:rFonts w:eastAsia="Times New Roman" w:cstheme="minorHAnsi"/>
          <w:color w:val="000000"/>
          <w:lang w:eastAsia="fr-CA"/>
        </w:rPr>
        <w:t xml:space="preserve">et </w:t>
      </w:r>
      <w:r w:rsidR="0054590D" w:rsidRPr="00337A43">
        <w:rPr>
          <w:rFonts w:eastAsia="Times New Roman" w:cstheme="minorHAnsi"/>
          <w:color w:val="000000"/>
          <w:lang w:eastAsia="fr-CA"/>
        </w:rPr>
        <w:t>notre</w:t>
      </w:r>
      <w:r w:rsidR="00EE7490" w:rsidRPr="00337A43">
        <w:rPr>
          <w:rFonts w:eastAsia="Times New Roman" w:cstheme="minorHAnsi"/>
          <w:color w:val="000000"/>
          <w:lang w:eastAsia="fr-CA"/>
        </w:rPr>
        <w:t xml:space="preserve"> gouvernement le Bien</w:t>
      </w:r>
      <w:r w:rsidR="00567FD0" w:rsidRPr="00337A43">
        <w:rPr>
          <w:rFonts w:eastAsia="Times New Roman" w:cstheme="minorHAnsi"/>
          <w:color w:val="000000"/>
          <w:lang w:eastAsia="fr-CA"/>
        </w:rPr>
        <w:t>,</w:t>
      </w:r>
      <w:r w:rsidR="00EE7490" w:rsidRPr="00337A43">
        <w:rPr>
          <w:rFonts w:eastAsia="Times New Roman" w:cstheme="minorHAnsi"/>
          <w:color w:val="000000"/>
          <w:lang w:eastAsia="fr-CA"/>
        </w:rPr>
        <w:t xml:space="preserve"> </w:t>
      </w:r>
      <w:r w:rsidR="009E4919" w:rsidRPr="00337A43">
        <w:rPr>
          <w:rFonts w:eastAsia="Times New Roman" w:cstheme="minorHAnsi"/>
          <w:color w:val="000000"/>
          <w:lang w:eastAsia="fr-CA"/>
        </w:rPr>
        <w:t>pour que la population ne s’aventure pas à</w:t>
      </w:r>
      <w:r w:rsidR="00530524">
        <w:rPr>
          <w:rFonts w:eastAsia="Times New Roman" w:cstheme="minorHAnsi"/>
          <w:color w:val="000000"/>
          <w:lang w:eastAsia="fr-CA"/>
        </w:rPr>
        <w:t xml:space="preserve"> </w:t>
      </w:r>
      <w:r w:rsidR="00A536BF" w:rsidRPr="00337A43">
        <w:rPr>
          <w:rFonts w:eastAsia="Times New Roman" w:cstheme="minorHAnsi"/>
          <w:color w:val="000000"/>
          <w:lang w:eastAsia="fr-CA"/>
        </w:rPr>
        <w:t>questionner</w:t>
      </w:r>
      <w:r w:rsidR="003577B3" w:rsidRPr="00337A43">
        <w:rPr>
          <w:rFonts w:eastAsia="Times New Roman" w:cstheme="minorHAnsi"/>
          <w:color w:val="000000"/>
          <w:lang w:eastAsia="fr-CA"/>
        </w:rPr>
        <w:t xml:space="preserve"> ou pire </w:t>
      </w:r>
      <w:r w:rsidR="00676039" w:rsidRPr="00337A43">
        <w:rPr>
          <w:rFonts w:eastAsia="Times New Roman" w:cstheme="minorHAnsi"/>
          <w:color w:val="000000"/>
          <w:lang w:eastAsia="fr-CA"/>
        </w:rPr>
        <w:t xml:space="preserve">– à </w:t>
      </w:r>
      <w:r w:rsidR="003577B3" w:rsidRPr="00337A43">
        <w:rPr>
          <w:rFonts w:eastAsia="Times New Roman" w:cstheme="minorHAnsi"/>
          <w:color w:val="000000"/>
          <w:lang w:eastAsia="fr-CA"/>
        </w:rPr>
        <w:t xml:space="preserve">mettre en doute </w:t>
      </w:r>
      <w:r w:rsidR="00887132" w:rsidRPr="00337A43">
        <w:rPr>
          <w:rFonts w:eastAsia="Times New Roman" w:cstheme="minorHAnsi"/>
          <w:color w:val="000000"/>
          <w:lang w:eastAsia="fr-CA"/>
        </w:rPr>
        <w:t>—</w:t>
      </w:r>
      <w:r w:rsidR="00A536BF" w:rsidRPr="00337A43">
        <w:rPr>
          <w:rFonts w:eastAsia="Times New Roman" w:cstheme="minorHAnsi"/>
          <w:color w:val="000000"/>
          <w:lang w:eastAsia="fr-CA"/>
        </w:rPr>
        <w:t xml:space="preserve"> la justesse de</w:t>
      </w:r>
      <w:r w:rsidR="004F04DC" w:rsidRPr="00337A43">
        <w:rPr>
          <w:rFonts w:eastAsia="Times New Roman" w:cstheme="minorHAnsi"/>
          <w:color w:val="000000"/>
          <w:lang w:eastAsia="fr-CA"/>
        </w:rPr>
        <w:t>s</w:t>
      </w:r>
      <w:r w:rsidR="00A536BF" w:rsidRPr="00337A43">
        <w:rPr>
          <w:rFonts w:eastAsia="Times New Roman" w:cstheme="minorHAnsi"/>
          <w:color w:val="000000"/>
          <w:lang w:eastAsia="fr-CA"/>
        </w:rPr>
        <w:t xml:space="preserve"> actions</w:t>
      </w:r>
      <w:r w:rsidR="004F04DC" w:rsidRPr="00337A43">
        <w:rPr>
          <w:rFonts w:eastAsia="Times New Roman" w:cstheme="minorHAnsi"/>
          <w:color w:val="000000"/>
          <w:lang w:eastAsia="fr-CA"/>
        </w:rPr>
        <w:t xml:space="preserve"> de ses gouvernants</w:t>
      </w:r>
      <w:r w:rsidR="00A536BF" w:rsidRPr="00337A43">
        <w:rPr>
          <w:rFonts w:eastAsia="Times New Roman" w:cstheme="minorHAnsi"/>
          <w:color w:val="000000"/>
          <w:lang w:eastAsia="fr-CA"/>
        </w:rPr>
        <w:t>.</w:t>
      </w:r>
      <w:r w:rsidR="007B1DA6" w:rsidRPr="00337A43">
        <w:rPr>
          <w:rFonts w:eastAsia="Times New Roman" w:cstheme="minorHAnsi"/>
          <w:color w:val="000000"/>
          <w:lang w:eastAsia="fr-CA"/>
        </w:rPr>
        <w:t xml:space="preserve"> C’est ce que </w:t>
      </w:r>
      <w:r w:rsidR="007B1DA6" w:rsidRPr="00337A43">
        <w:rPr>
          <w:rFonts w:cstheme="minorHAnsi"/>
        </w:rPr>
        <w:t xml:space="preserve">Benyamin Netanyahu a fait en affirmant que </w:t>
      </w:r>
      <w:r w:rsidR="00D91485" w:rsidRPr="00337A43">
        <w:rPr>
          <w:rFonts w:cstheme="minorHAnsi"/>
        </w:rPr>
        <w:t>« </w:t>
      </w:r>
      <w:r w:rsidR="007B1DA6" w:rsidRPr="00337A43">
        <w:rPr>
          <w:rFonts w:cstheme="minorHAnsi"/>
        </w:rPr>
        <w:t xml:space="preserve">Gaza est une ville du </w:t>
      </w:r>
      <w:r w:rsidR="00676039" w:rsidRPr="00337A43">
        <w:rPr>
          <w:rFonts w:cstheme="minorHAnsi"/>
        </w:rPr>
        <w:t>M</w:t>
      </w:r>
      <w:r w:rsidR="007B1DA6" w:rsidRPr="00337A43">
        <w:rPr>
          <w:rFonts w:cstheme="minorHAnsi"/>
        </w:rPr>
        <w:t>al</w:t>
      </w:r>
      <w:r w:rsidR="00D91485" w:rsidRPr="00337A43">
        <w:rPr>
          <w:rFonts w:cstheme="minorHAnsi"/>
        </w:rPr>
        <w:t> ».</w:t>
      </w:r>
    </w:p>
    <w:p w14:paraId="7D1EECEA" w14:textId="77777777" w:rsidR="00337A43" w:rsidRDefault="00337A43" w:rsidP="00337A43">
      <w:pPr>
        <w:spacing w:after="120" w:line="276" w:lineRule="auto"/>
        <w:rPr>
          <w:rFonts w:eastAsia="Times New Roman" w:cstheme="minorHAnsi"/>
          <w:color w:val="000000"/>
          <w:lang w:eastAsia="fr-CA"/>
        </w:rPr>
      </w:pPr>
    </w:p>
    <w:p w14:paraId="64CC73EC" w14:textId="172838FD" w:rsidR="00EE7490" w:rsidRPr="00337A43" w:rsidRDefault="00EE7490" w:rsidP="00337A43">
      <w:pPr>
        <w:spacing w:after="120" w:line="276" w:lineRule="auto"/>
        <w:rPr>
          <w:rFonts w:eastAsia="Times New Roman" w:cstheme="minorHAnsi"/>
          <w:color w:val="000000"/>
          <w:lang w:eastAsia="fr-CA"/>
        </w:rPr>
      </w:pPr>
      <w:r w:rsidRPr="00337A43">
        <w:rPr>
          <w:rFonts w:eastAsia="Times New Roman" w:cstheme="minorHAnsi"/>
          <w:color w:val="000000"/>
          <w:lang w:eastAsia="fr-CA"/>
        </w:rPr>
        <w:t xml:space="preserve">Un auteur et professeur </w:t>
      </w:r>
      <w:r w:rsidR="00867F6F" w:rsidRPr="00337A43">
        <w:rPr>
          <w:rFonts w:eastAsia="Times New Roman" w:cstheme="minorHAnsi"/>
          <w:color w:val="000000"/>
          <w:lang w:eastAsia="fr-CA"/>
        </w:rPr>
        <w:t>étatsunien</w:t>
      </w:r>
      <w:r w:rsidRPr="00337A43">
        <w:rPr>
          <w:rFonts w:eastAsia="Times New Roman" w:cstheme="minorHAnsi"/>
          <w:color w:val="000000"/>
          <w:lang w:eastAsia="fr-CA"/>
        </w:rPr>
        <w:t xml:space="preserve">, Charles Eisenstein, décrivait le phénomène comme suit : </w:t>
      </w:r>
      <w:r w:rsidR="00676039" w:rsidRPr="00337A43">
        <w:rPr>
          <w:rFonts w:eastAsia="Times New Roman" w:cstheme="minorHAnsi"/>
          <w:color w:val="000000"/>
          <w:lang w:eastAsia="fr-CA"/>
        </w:rPr>
        <w:t>« </w:t>
      </w:r>
      <w:r w:rsidRPr="00337A43">
        <w:rPr>
          <w:rFonts w:eastAsia="Times New Roman" w:cstheme="minorHAnsi"/>
          <w:color w:val="000000"/>
          <w:lang w:eastAsia="fr-CA"/>
        </w:rPr>
        <w:t xml:space="preserve">Dès que son propre camp est identifié comme étant du côté du Bien, et celui de l’autre camp comme étant du côté du Mal, une fois ce concept bien ancré, tout acte </w:t>
      </w:r>
      <w:proofErr w:type="gramStart"/>
      <w:r w:rsidRPr="00337A43">
        <w:rPr>
          <w:rFonts w:eastAsia="Times New Roman" w:cstheme="minorHAnsi"/>
          <w:color w:val="000000"/>
          <w:lang w:eastAsia="fr-CA"/>
        </w:rPr>
        <w:t>devient</w:t>
      </w:r>
      <w:proofErr w:type="gramEnd"/>
      <w:r w:rsidRPr="00337A43">
        <w:rPr>
          <w:rFonts w:eastAsia="Times New Roman" w:cstheme="minorHAnsi"/>
          <w:color w:val="000000"/>
          <w:lang w:eastAsia="fr-CA"/>
        </w:rPr>
        <w:t xml:space="preserve"> justifié, car après tout, il s’agit d’un coup porté par le Bien contre le Mal.</w:t>
      </w:r>
      <w:r w:rsidR="005333DA" w:rsidRPr="00337A43">
        <w:rPr>
          <w:rFonts w:eastAsia="Times New Roman" w:cstheme="minorHAnsi"/>
          <w:color w:val="000000"/>
          <w:lang w:eastAsia="fr-CA"/>
        </w:rPr>
        <w:t> »</w:t>
      </w:r>
    </w:p>
    <w:p w14:paraId="54FA6602" w14:textId="7DE6315D" w:rsidR="00EE7490" w:rsidRPr="00337A43" w:rsidRDefault="00BE1805" w:rsidP="00337A43">
      <w:pPr>
        <w:spacing w:after="120" w:line="276" w:lineRule="auto"/>
        <w:rPr>
          <w:rFonts w:eastAsia="Times New Roman" w:cstheme="minorHAnsi"/>
          <w:color w:val="000000"/>
          <w:lang w:eastAsia="fr-CA"/>
        </w:rPr>
      </w:pPr>
      <w:r w:rsidRPr="00337A43">
        <w:rPr>
          <w:rFonts w:eastAsia="Times New Roman" w:cstheme="minorHAnsi"/>
          <w:color w:val="000000"/>
          <w:lang w:eastAsia="fr-CA"/>
        </w:rPr>
        <w:t>La démonisation des opposants découle tout naturellement d</w:t>
      </w:r>
      <w:r w:rsidR="00EE7490" w:rsidRPr="00337A43">
        <w:rPr>
          <w:rFonts w:eastAsia="Times New Roman" w:cstheme="minorHAnsi"/>
          <w:color w:val="000000"/>
          <w:lang w:eastAsia="fr-CA"/>
        </w:rPr>
        <w:t>e cette vision manichéenne du monde</w:t>
      </w:r>
      <w:r w:rsidR="00853068" w:rsidRPr="00337A43">
        <w:rPr>
          <w:rFonts w:eastAsia="Times New Roman" w:cstheme="minorHAnsi"/>
          <w:color w:val="000000"/>
          <w:lang w:eastAsia="fr-CA"/>
        </w:rPr>
        <w:t xml:space="preserve"> et contribue à façonner le </w:t>
      </w:r>
      <w:r w:rsidR="005333DA" w:rsidRPr="00337A43">
        <w:rPr>
          <w:rFonts w:eastAsia="Times New Roman" w:cstheme="minorHAnsi"/>
          <w:color w:val="000000"/>
          <w:lang w:eastAsia="fr-CA"/>
        </w:rPr>
        <w:t>« </w:t>
      </w:r>
      <w:r w:rsidR="00853068" w:rsidRPr="00337A43">
        <w:rPr>
          <w:rFonts w:eastAsia="Times New Roman" w:cstheme="minorHAnsi"/>
          <w:color w:val="000000"/>
          <w:lang w:eastAsia="fr-CA"/>
        </w:rPr>
        <w:t>Nous contre Eux</w:t>
      </w:r>
      <w:r w:rsidR="005333DA" w:rsidRPr="00337A43">
        <w:rPr>
          <w:rFonts w:eastAsia="Times New Roman" w:cstheme="minorHAnsi"/>
          <w:color w:val="000000"/>
          <w:lang w:eastAsia="fr-CA"/>
        </w:rPr>
        <w:t> »</w:t>
      </w:r>
      <w:r w:rsidR="00963F1D" w:rsidRPr="00337A43">
        <w:rPr>
          <w:rFonts w:eastAsia="Times New Roman" w:cstheme="minorHAnsi"/>
          <w:color w:val="000000"/>
          <w:lang w:eastAsia="fr-CA"/>
        </w:rPr>
        <w:t xml:space="preserve">. </w:t>
      </w:r>
      <w:r w:rsidR="00EE7490" w:rsidRPr="00337A43">
        <w:rPr>
          <w:rFonts w:eastAsia="Times New Roman" w:cstheme="minorHAnsi"/>
          <w:color w:val="000000"/>
          <w:lang w:eastAsia="fr-CA"/>
        </w:rPr>
        <w:t>Georges Bush avait résumé</w:t>
      </w:r>
      <w:r w:rsidRPr="00337A43">
        <w:rPr>
          <w:rFonts w:eastAsia="Times New Roman" w:cstheme="minorHAnsi"/>
          <w:color w:val="000000"/>
          <w:lang w:eastAsia="fr-CA"/>
        </w:rPr>
        <w:t xml:space="preserve"> cette vision </w:t>
      </w:r>
      <w:r w:rsidR="00EE7490" w:rsidRPr="00337A43">
        <w:rPr>
          <w:rFonts w:eastAsia="Times New Roman" w:cstheme="minorHAnsi"/>
          <w:color w:val="000000"/>
          <w:lang w:eastAsia="fr-CA"/>
        </w:rPr>
        <w:t xml:space="preserve">dans </w:t>
      </w:r>
      <w:r w:rsidRPr="00337A43">
        <w:rPr>
          <w:rFonts w:eastAsia="Times New Roman" w:cstheme="minorHAnsi"/>
          <w:color w:val="000000"/>
          <w:lang w:eastAsia="fr-CA"/>
        </w:rPr>
        <w:t>l</w:t>
      </w:r>
      <w:r w:rsidR="00EE7490" w:rsidRPr="00337A43">
        <w:rPr>
          <w:rFonts w:eastAsia="Times New Roman" w:cstheme="minorHAnsi"/>
          <w:color w:val="000000"/>
          <w:lang w:eastAsia="fr-CA"/>
        </w:rPr>
        <w:t>a phrase devenue célèbre</w:t>
      </w:r>
      <w:r w:rsidR="00867F6F" w:rsidRPr="00337A43">
        <w:rPr>
          <w:rFonts w:eastAsia="Times New Roman" w:cstheme="minorHAnsi"/>
          <w:color w:val="000000"/>
          <w:lang w:eastAsia="fr-CA"/>
        </w:rPr>
        <w:t xml:space="preserve"> -</w:t>
      </w:r>
      <w:r w:rsidR="00EE7490" w:rsidRPr="00337A43">
        <w:rPr>
          <w:rFonts w:eastAsia="Times New Roman" w:cstheme="minorHAnsi"/>
          <w:color w:val="000000"/>
          <w:lang w:eastAsia="fr-CA"/>
        </w:rPr>
        <w:t xml:space="preserve"> </w:t>
      </w:r>
      <w:r w:rsidR="005333DA" w:rsidRPr="00337A43">
        <w:rPr>
          <w:rFonts w:eastAsia="Times New Roman" w:cstheme="minorHAnsi"/>
          <w:color w:val="000000"/>
          <w:lang w:eastAsia="fr-CA"/>
        </w:rPr>
        <w:t>« </w:t>
      </w:r>
      <w:r w:rsidR="00EE7490" w:rsidRPr="00337A43">
        <w:rPr>
          <w:rFonts w:eastAsia="Times New Roman" w:cstheme="minorHAnsi"/>
          <w:color w:val="000000"/>
          <w:lang w:eastAsia="fr-CA"/>
        </w:rPr>
        <w:t>Si vous n’êtes pas avec nous, vous êtes contre nous</w:t>
      </w:r>
      <w:r w:rsidR="005333DA" w:rsidRPr="00337A43">
        <w:rPr>
          <w:rFonts w:eastAsia="Times New Roman" w:cstheme="minorHAnsi"/>
          <w:color w:val="000000"/>
          <w:lang w:eastAsia="fr-CA"/>
        </w:rPr>
        <w:t> »</w:t>
      </w:r>
      <w:r w:rsidR="0054515D" w:rsidRPr="00337A43">
        <w:rPr>
          <w:rFonts w:eastAsia="Times New Roman" w:cstheme="minorHAnsi"/>
          <w:color w:val="000000"/>
          <w:lang w:eastAsia="fr-CA"/>
        </w:rPr>
        <w:t xml:space="preserve"> </w:t>
      </w:r>
      <w:r w:rsidR="00867F6F" w:rsidRPr="00337A43">
        <w:rPr>
          <w:rFonts w:eastAsia="Times New Roman" w:cstheme="minorHAnsi"/>
          <w:color w:val="000000"/>
          <w:lang w:eastAsia="fr-CA"/>
        </w:rPr>
        <w:t xml:space="preserve">- </w:t>
      </w:r>
      <w:r w:rsidR="0054515D" w:rsidRPr="00337A43">
        <w:rPr>
          <w:rFonts w:eastAsia="Times New Roman" w:cstheme="minorHAnsi"/>
          <w:color w:val="000000"/>
          <w:lang w:eastAsia="fr-CA"/>
        </w:rPr>
        <w:t>et ceci</w:t>
      </w:r>
      <w:r w:rsidR="00EE7490" w:rsidRPr="00337A43">
        <w:rPr>
          <w:rFonts w:eastAsia="Times New Roman" w:cstheme="minorHAnsi"/>
          <w:color w:val="000000"/>
          <w:lang w:eastAsia="fr-CA"/>
        </w:rPr>
        <w:t xml:space="preserve"> mène à toutes sortes de dérives et d’atteintes aux droits humains.</w:t>
      </w:r>
    </w:p>
    <w:p w14:paraId="070EC10D" w14:textId="30D21D8A" w:rsidR="003E1178" w:rsidRPr="00337A43" w:rsidRDefault="00963F1D" w:rsidP="00EE7490">
      <w:pPr>
        <w:spacing w:after="240" w:line="276" w:lineRule="auto"/>
        <w:rPr>
          <w:rFonts w:eastAsia="Times New Roman" w:cstheme="minorHAnsi"/>
          <w:color w:val="000000"/>
          <w:lang w:eastAsia="fr-CA"/>
        </w:rPr>
      </w:pPr>
      <w:r w:rsidRPr="00337A43">
        <w:rPr>
          <w:rFonts w:eastAsia="Times New Roman" w:cstheme="minorHAnsi"/>
          <w:color w:val="000000"/>
          <w:lang w:eastAsia="fr-CA"/>
        </w:rPr>
        <w:t>Ce n’est pas d’aujourd’hui</w:t>
      </w:r>
      <w:r w:rsidR="00EE7490" w:rsidRPr="00337A43">
        <w:rPr>
          <w:rFonts w:eastAsia="Times New Roman" w:cstheme="minorHAnsi"/>
          <w:color w:val="000000"/>
          <w:lang w:eastAsia="fr-CA"/>
        </w:rPr>
        <w:t>! L</w:t>
      </w:r>
      <w:r w:rsidRPr="00337A43">
        <w:rPr>
          <w:rFonts w:eastAsia="Times New Roman" w:cstheme="minorHAnsi"/>
          <w:color w:val="000000"/>
          <w:lang w:eastAsia="fr-CA"/>
        </w:rPr>
        <w:t xml:space="preserve">ors de la Première Guerre </w:t>
      </w:r>
      <w:r w:rsidR="0054515D" w:rsidRPr="00337A43">
        <w:rPr>
          <w:rFonts w:eastAsia="Times New Roman" w:cstheme="minorHAnsi"/>
          <w:color w:val="000000"/>
          <w:lang w:eastAsia="fr-CA"/>
        </w:rPr>
        <w:t>m</w:t>
      </w:r>
      <w:r w:rsidRPr="00337A43">
        <w:rPr>
          <w:rFonts w:eastAsia="Times New Roman" w:cstheme="minorHAnsi"/>
          <w:color w:val="000000"/>
          <w:lang w:eastAsia="fr-CA"/>
        </w:rPr>
        <w:t xml:space="preserve">ondiale, Romain Rolland, </w:t>
      </w:r>
      <w:r w:rsidR="00EE7490" w:rsidRPr="00337A43">
        <w:rPr>
          <w:rFonts w:eastAsia="Times New Roman" w:cstheme="minorHAnsi"/>
          <w:color w:val="000000"/>
          <w:lang w:eastAsia="fr-CA"/>
        </w:rPr>
        <w:t xml:space="preserve">un humaniste et </w:t>
      </w:r>
      <w:r w:rsidRPr="00337A43">
        <w:rPr>
          <w:rFonts w:eastAsia="Times New Roman" w:cstheme="minorHAnsi"/>
          <w:color w:val="000000"/>
          <w:lang w:eastAsia="fr-CA"/>
        </w:rPr>
        <w:t>Prix Nobel de la littérature qui a dénoncé la démence dans l</w:t>
      </w:r>
      <w:r w:rsidR="00EE7490" w:rsidRPr="00337A43">
        <w:rPr>
          <w:rFonts w:eastAsia="Times New Roman" w:cstheme="minorHAnsi"/>
          <w:color w:val="000000"/>
          <w:lang w:eastAsia="fr-CA"/>
        </w:rPr>
        <w:t>a</w:t>
      </w:r>
      <w:r w:rsidRPr="00337A43">
        <w:rPr>
          <w:rFonts w:eastAsia="Times New Roman" w:cstheme="minorHAnsi"/>
          <w:color w:val="000000"/>
          <w:lang w:eastAsia="fr-CA"/>
        </w:rPr>
        <w:t>quel</w:t>
      </w:r>
      <w:r w:rsidR="00EE7490" w:rsidRPr="00337A43">
        <w:rPr>
          <w:rFonts w:eastAsia="Times New Roman" w:cstheme="minorHAnsi"/>
          <w:color w:val="000000"/>
          <w:lang w:eastAsia="fr-CA"/>
        </w:rPr>
        <w:t>le</w:t>
      </w:r>
      <w:r w:rsidRPr="00337A43">
        <w:rPr>
          <w:rFonts w:eastAsia="Times New Roman" w:cstheme="minorHAnsi"/>
          <w:color w:val="000000"/>
          <w:lang w:eastAsia="fr-CA"/>
        </w:rPr>
        <w:t xml:space="preserve"> avait sombré l’humanité</w:t>
      </w:r>
      <w:r w:rsidR="00EE7490" w:rsidRPr="00337A43">
        <w:rPr>
          <w:rFonts w:eastAsia="Times New Roman" w:cstheme="minorHAnsi"/>
          <w:color w:val="000000"/>
          <w:lang w:eastAsia="fr-CA"/>
        </w:rPr>
        <w:t xml:space="preserve"> au moment de la Première Guerre </w:t>
      </w:r>
      <w:r w:rsidR="00887132" w:rsidRPr="00337A43">
        <w:rPr>
          <w:rFonts w:eastAsia="Times New Roman" w:cstheme="minorHAnsi"/>
          <w:color w:val="000000"/>
          <w:lang w:eastAsia="fr-CA"/>
        </w:rPr>
        <w:t>m</w:t>
      </w:r>
      <w:r w:rsidR="00EE7490" w:rsidRPr="00337A43">
        <w:rPr>
          <w:rFonts w:eastAsia="Times New Roman" w:cstheme="minorHAnsi"/>
          <w:color w:val="000000"/>
          <w:lang w:eastAsia="fr-CA"/>
        </w:rPr>
        <w:t>ondiale</w:t>
      </w:r>
      <w:r w:rsidRPr="00337A43">
        <w:rPr>
          <w:rFonts w:eastAsia="Times New Roman" w:cstheme="minorHAnsi"/>
          <w:color w:val="000000"/>
          <w:lang w:eastAsia="fr-CA"/>
        </w:rPr>
        <w:t>, avait été accusé d’être un tra</w:t>
      </w:r>
      <w:r w:rsidR="004F04DC" w:rsidRPr="00337A43">
        <w:rPr>
          <w:rFonts w:eastAsia="Times New Roman" w:cstheme="minorHAnsi"/>
          <w:color w:val="000000"/>
          <w:lang w:eastAsia="fr-CA"/>
        </w:rPr>
        <w:t>î</w:t>
      </w:r>
      <w:r w:rsidRPr="00337A43">
        <w:rPr>
          <w:rFonts w:eastAsia="Times New Roman" w:cstheme="minorHAnsi"/>
          <w:color w:val="000000"/>
          <w:lang w:eastAsia="fr-CA"/>
        </w:rPr>
        <w:t>tre à la patrie française et un agent de l’ennemi, et avait dû s’exiler. P</w:t>
      </w:r>
      <w:r w:rsidR="00EE7490" w:rsidRPr="00337A43">
        <w:rPr>
          <w:rFonts w:eastAsia="Times New Roman" w:cstheme="minorHAnsi"/>
          <w:color w:val="000000"/>
          <w:lang w:eastAsia="fr-CA"/>
        </w:rPr>
        <w:t xml:space="preserve">lus </w:t>
      </w:r>
      <w:r w:rsidRPr="00337A43">
        <w:rPr>
          <w:rFonts w:eastAsia="Times New Roman" w:cstheme="minorHAnsi"/>
          <w:color w:val="000000"/>
          <w:lang w:eastAsia="fr-CA"/>
        </w:rPr>
        <w:t xml:space="preserve">proche de nous, en 2003, </w:t>
      </w:r>
      <w:r w:rsidR="00EE7490" w:rsidRPr="00337A43">
        <w:rPr>
          <w:rFonts w:eastAsia="Times New Roman" w:cstheme="minorHAnsi"/>
          <w:color w:val="000000"/>
          <w:lang w:eastAsia="fr-CA"/>
        </w:rPr>
        <w:t xml:space="preserve">ceux et celles qui </w:t>
      </w:r>
      <w:r w:rsidRPr="00337A43">
        <w:rPr>
          <w:rFonts w:eastAsia="Times New Roman" w:cstheme="minorHAnsi"/>
          <w:color w:val="000000"/>
          <w:lang w:eastAsia="fr-CA"/>
        </w:rPr>
        <w:t>s’opposai</w:t>
      </w:r>
      <w:r w:rsidR="00EE7490" w:rsidRPr="00337A43">
        <w:rPr>
          <w:rFonts w:eastAsia="Times New Roman" w:cstheme="minorHAnsi"/>
          <w:color w:val="000000"/>
          <w:lang w:eastAsia="fr-CA"/>
        </w:rPr>
        <w:t>en</w:t>
      </w:r>
      <w:r w:rsidRPr="00337A43">
        <w:rPr>
          <w:rFonts w:eastAsia="Times New Roman" w:cstheme="minorHAnsi"/>
          <w:color w:val="000000"/>
          <w:lang w:eastAsia="fr-CA"/>
        </w:rPr>
        <w:t>t à l’invasion de l’Irak par les É</w:t>
      </w:r>
      <w:r w:rsidR="00867F6F" w:rsidRPr="00337A43">
        <w:rPr>
          <w:rFonts w:eastAsia="Times New Roman" w:cstheme="minorHAnsi"/>
          <w:color w:val="000000"/>
          <w:lang w:eastAsia="fr-CA"/>
        </w:rPr>
        <w:t>.</w:t>
      </w:r>
      <w:r w:rsidRPr="00337A43">
        <w:rPr>
          <w:rFonts w:eastAsia="Times New Roman" w:cstheme="minorHAnsi"/>
          <w:color w:val="000000"/>
          <w:lang w:eastAsia="fr-CA"/>
        </w:rPr>
        <w:t>-U</w:t>
      </w:r>
      <w:r w:rsidR="00867F6F" w:rsidRPr="00337A43">
        <w:rPr>
          <w:rFonts w:eastAsia="Times New Roman" w:cstheme="minorHAnsi"/>
          <w:color w:val="000000"/>
          <w:lang w:eastAsia="fr-CA"/>
        </w:rPr>
        <w:t>.</w:t>
      </w:r>
      <w:r w:rsidRPr="00337A43">
        <w:rPr>
          <w:rFonts w:eastAsia="Times New Roman" w:cstheme="minorHAnsi"/>
          <w:color w:val="000000"/>
          <w:lang w:eastAsia="fr-CA"/>
        </w:rPr>
        <w:t xml:space="preserve"> se faisai</w:t>
      </w:r>
      <w:r w:rsidR="00887132" w:rsidRPr="00337A43">
        <w:rPr>
          <w:rFonts w:eastAsia="Times New Roman" w:cstheme="minorHAnsi"/>
          <w:color w:val="000000"/>
          <w:lang w:eastAsia="fr-CA"/>
        </w:rPr>
        <w:t>en</w:t>
      </w:r>
      <w:r w:rsidRPr="00337A43">
        <w:rPr>
          <w:rFonts w:eastAsia="Times New Roman" w:cstheme="minorHAnsi"/>
          <w:color w:val="000000"/>
          <w:lang w:eastAsia="fr-CA"/>
        </w:rPr>
        <w:t>t reprocher d’appuyer Saddam Hussein et d</w:t>
      </w:r>
      <w:r w:rsidR="00567FD0" w:rsidRPr="00337A43">
        <w:rPr>
          <w:rFonts w:eastAsia="Times New Roman" w:cstheme="minorHAnsi"/>
          <w:color w:val="000000"/>
          <w:lang w:eastAsia="fr-CA"/>
        </w:rPr>
        <w:t xml:space="preserve">’abandonner </w:t>
      </w:r>
      <w:r w:rsidRPr="00337A43">
        <w:rPr>
          <w:rFonts w:eastAsia="Times New Roman" w:cstheme="minorHAnsi"/>
          <w:color w:val="000000"/>
          <w:lang w:eastAsia="fr-CA"/>
        </w:rPr>
        <w:t>le peuple irakien</w:t>
      </w:r>
      <w:r w:rsidR="00567FD0" w:rsidRPr="00337A43">
        <w:rPr>
          <w:rFonts w:eastAsia="Times New Roman" w:cstheme="minorHAnsi"/>
          <w:color w:val="000000"/>
          <w:lang w:eastAsia="fr-CA"/>
        </w:rPr>
        <w:t xml:space="preserve"> à ce dictateur</w:t>
      </w:r>
      <w:r w:rsidRPr="00337A43">
        <w:rPr>
          <w:rFonts w:eastAsia="Times New Roman" w:cstheme="minorHAnsi"/>
          <w:color w:val="000000"/>
          <w:lang w:eastAsia="fr-CA"/>
        </w:rPr>
        <w:t xml:space="preserve">. </w:t>
      </w:r>
    </w:p>
    <w:p w14:paraId="2BEAF2E1" w14:textId="4F4F9084" w:rsidR="00AC6663" w:rsidRPr="00337A43" w:rsidRDefault="00963F1D" w:rsidP="00EE7490">
      <w:pPr>
        <w:spacing w:after="240" w:line="276" w:lineRule="auto"/>
        <w:rPr>
          <w:rFonts w:eastAsia="Times New Roman" w:cstheme="minorHAnsi"/>
          <w:color w:val="000000"/>
          <w:lang w:eastAsia="fr-CA"/>
        </w:rPr>
      </w:pPr>
      <w:r w:rsidRPr="00337A43">
        <w:rPr>
          <w:rFonts w:eastAsia="Times New Roman" w:cstheme="minorHAnsi"/>
          <w:color w:val="000000"/>
          <w:lang w:eastAsia="fr-CA"/>
        </w:rPr>
        <w:t xml:space="preserve">Nous faisons face aux mêmes arguments aujourd’hui dans le cas de l’Ukraine et de la Palestine. On a beau répéter à satiété que l’invasion de l’Ukraine par la Russie est contraire au droit international et condamnable, on est malgré tout perçu-e-s comme </w:t>
      </w:r>
      <w:r w:rsidR="00BE1805" w:rsidRPr="00337A43">
        <w:rPr>
          <w:rFonts w:eastAsia="Times New Roman" w:cstheme="minorHAnsi"/>
          <w:color w:val="000000"/>
          <w:lang w:eastAsia="fr-CA"/>
        </w:rPr>
        <w:t>p</w:t>
      </w:r>
      <w:r w:rsidRPr="00337A43">
        <w:rPr>
          <w:rFonts w:eastAsia="Times New Roman" w:cstheme="minorHAnsi"/>
          <w:color w:val="000000"/>
          <w:lang w:eastAsia="fr-CA"/>
        </w:rPr>
        <w:t>outinistes</w:t>
      </w:r>
      <w:r w:rsidR="00853068" w:rsidRPr="00337A43">
        <w:rPr>
          <w:rFonts w:eastAsia="Times New Roman" w:cstheme="minorHAnsi"/>
          <w:color w:val="000000"/>
          <w:lang w:eastAsia="fr-CA"/>
        </w:rPr>
        <w:t xml:space="preserve"> lorsqu’on critique l’OTAN</w:t>
      </w:r>
      <w:r w:rsidRPr="00337A43">
        <w:rPr>
          <w:rFonts w:eastAsia="Times New Roman" w:cstheme="minorHAnsi"/>
          <w:color w:val="000000"/>
          <w:lang w:eastAsia="fr-CA"/>
        </w:rPr>
        <w:t xml:space="preserve">. En fait, </w:t>
      </w:r>
      <w:r w:rsidR="00EE7490" w:rsidRPr="00337A43">
        <w:rPr>
          <w:rFonts w:eastAsia="Times New Roman" w:cstheme="minorHAnsi"/>
          <w:color w:val="000000"/>
          <w:lang w:eastAsia="fr-CA"/>
        </w:rPr>
        <w:t xml:space="preserve">la </w:t>
      </w:r>
      <w:r w:rsidRPr="00337A43">
        <w:rPr>
          <w:rFonts w:eastAsia="Times New Roman" w:cstheme="minorHAnsi"/>
          <w:color w:val="000000"/>
          <w:lang w:eastAsia="fr-CA"/>
        </w:rPr>
        <w:t xml:space="preserve">démonisation </w:t>
      </w:r>
      <w:r w:rsidR="00D8449A" w:rsidRPr="00337A43">
        <w:rPr>
          <w:rFonts w:eastAsia="Times New Roman" w:cstheme="minorHAnsi"/>
          <w:color w:val="000000"/>
          <w:lang w:eastAsia="fr-CA"/>
        </w:rPr>
        <w:t>de l’ennemi</w:t>
      </w:r>
      <w:r w:rsidRPr="00337A43">
        <w:rPr>
          <w:rFonts w:eastAsia="Times New Roman" w:cstheme="minorHAnsi"/>
          <w:color w:val="000000"/>
          <w:lang w:eastAsia="fr-CA"/>
        </w:rPr>
        <w:t xml:space="preserve"> est essentiel</w:t>
      </w:r>
      <w:r w:rsidR="00D8449A" w:rsidRPr="00337A43">
        <w:rPr>
          <w:rFonts w:eastAsia="Times New Roman" w:cstheme="minorHAnsi"/>
          <w:color w:val="000000"/>
          <w:lang w:eastAsia="fr-CA"/>
        </w:rPr>
        <w:t>le</w:t>
      </w:r>
      <w:r w:rsidRPr="00337A43">
        <w:rPr>
          <w:rFonts w:eastAsia="Times New Roman" w:cstheme="minorHAnsi"/>
          <w:color w:val="000000"/>
          <w:lang w:eastAsia="fr-CA"/>
        </w:rPr>
        <w:t xml:space="preserve"> pour </w:t>
      </w:r>
      <w:r w:rsidR="002C514F" w:rsidRPr="00337A43">
        <w:rPr>
          <w:rFonts w:eastAsia="Times New Roman" w:cstheme="minorHAnsi"/>
          <w:color w:val="000000"/>
          <w:lang w:eastAsia="fr-CA"/>
        </w:rPr>
        <w:t xml:space="preserve">ensuite </w:t>
      </w:r>
      <w:r w:rsidR="00EE7490" w:rsidRPr="00337A43">
        <w:rPr>
          <w:rFonts w:eastAsia="Times New Roman" w:cstheme="minorHAnsi"/>
          <w:color w:val="000000"/>
          <w:lang w:eastAsia="fr-CA"/>
        </w:rPr>
        <w:t xml:space="preserve">discréditer la parole des </w:t>
      </w:r>
      <w:proofErr w:type="spellStart"/>
      <w:r w:rsidR="00EE7490" w:rsidRPr="00337A43">
        <w:rPr>
          <w:rFonts w:eastAsia="Times New Roman" w:cstheme="minorHAnsi"/>
          <w:color w:val="000000"/>
          <w:lang w:eastAsia="fr-CA"/>
        </w:rPr>
        <w:t>opposant</w:t>
      </w:r>
      <w:r w:rsidR="00253817" w:rsidRPr="00337A43">
        <w:rPr>
          <w:rFonts w:eastAsia="Times New Roman" w:cstheme="minorHAnsi"/>
          <w:color w:val="000000"/>
          <w:lang w:eastAsia="fr-CA"/>
        </w:rPr>
        <w:t>.</w:t>
      </w:r>
      <w:proofErr w:type="gramStart"/>
      <w:r w:rsidR="00253817" w:rsidRPr="00337A43">
        <w:rPr>
          <w:rFonts w:eastAsia="Times New Roman" w:cstheme="minorHAnsi"/>
          <w:color w:val="000000"/>
          <w:lang w:eastAsia="fr-CA"/>
        </w:rPr>
        <w:t>e.</w:t>
      </w:r>
      <w:r w:rsidR="00EE7490" w:rsidRPr="00337A43">
        <w:rPr>
          <w:rFonts w:eastAsia="Times New Roman" w:cstheme="minorHAnsi"/>
          <w:color w:val="000000"/>
          <w:lang w:eastAsia="fr-CA"/>
        </w:rPr>
        <w:t>s</w:t>
      </w:r>
      <w:proofErr w:type="spellEnd"/>
      <w:proofErr w:type="gramEnd"/>
      <w:r w:rsidR="00186BAE" w:rsidRPr="00337A43">
        <w:rPr>
          <w:rFonts w:eastAsia="Times New Roman" w:cstheme="minorHAnsi"/>
          <w:color w:val="000000"/>
          <w:lang w:eastAsia="fr-CA"/>
        </w:rPr>
        <w:t>,</w:t>
      </w:r>
      <w:r w:rsidR="003E2C49" w:rsidRPr="00337A43">
        <w:rPr>
          <w:rFonts w:eastAsia="Times New Roman" w:cstheme="minorHAnsi"/>
          <w:color w:val="000000"/>
          <w:lang w:eastAsia="fr-CA"/>
        </w:rPr>
        <w:t xml:space="preserve"> </w:t>
      </w:r>
      <w:r w:rsidR="002C514F" w:rsidRPr="00337A43">
        <w:rPr>
          <w:rFonts w:eastAsia="Times New Roman" w:cstheme="minorHAnsi"/>
          <w:color w:val="000000"/>
          <w:lang w:eastAsia="fr-CA"/>
        </w:rPr>
        <w:t xml:space="preserve">qui sont alors assimilé-e-s </w:t>
      </w:r>
      <w:r w:rsidR="00186BAE" w:rsidRPr="00337A43">
        <w:rPr>
          <w:rFonts w:eastAsia="Times New Roman" w:cstheme="minorHAnsi"/>
          <w:color w:val="000000"/>
          <w:lang w:eastAsia="fr-CA"/>
        </w:rPr>
        <w:t>à des traîtres,</w:t>
      </w:r>
      <w:r w:rsidR="00567FD0" w:rsidRPr="00337A43">
        <w:rPr>
          <w:rFonts w:eastAsia="Times New Roman" w:cstheme="minorHAnsi"/>
          <w:color w:val="000000"/>
          <w:lang w:eastAsia="fr-CA"/>
        </w:rPr>
        <w:t xml:space="preserve"> et </w:t>
      </w:r>
      <w:r w:rsidR="002C514F" w:rsidRPr="00337A43">
        <w:rPr>
          <w:rFonts w:eastAsia="Times New Roman" w:cstheme="minorHAnsi"/>
          <w:color w:val="000000"/>
          <w:lang w:eastAsia="fr-CA"/>
        </w:rPr>
        <w:t xml:space="preserve">ainsi </w:t>
      </w:r>
      <w:r w:rsidR="00567FD0" w:rsidRPr="00337A43">
        <w:rPr>
          <w:rFonts w:eastAsia="Times New Roman" w:cstheme="minorHAnsi"/>
          <w:color w:val="000000"/>
          <w:lang w:eastAsia="fr-CA"/>
        </w:rPr>
        <w:t>assurer l’inviolabilité du récit officiel</w:t>
      </w:r>
      <w:r w:rsidR="00EE7490" w:rsidRPr="00337A43">
        <w:rPr>
          <w:rFonts w:eastAsia="Times New Roman" w:cstheme="minorHAnsi"/>
          <w:color w:val="000000"/>
          <w:lang w:eastAsia="fr-CA"/>
        </w:rPr>
        <w:t>.</w:t>
      </w:r>
    </w:p>
    <w:p w14:paraId="7254C58E" w14:textId="7DF6E2C2" w:rsidR="00530524" w:rsidRDefault="002C514F" w:rsidP="00530524">
      <w:pPr>
        <w:spacing w:after="120" w:line="276" w:lineRule="auto"/>
        <w:rPr>
          <w:rFonts w:eastAsia="Times New Roman" w:cstheme="minorHAnsi"/>
          <w:color w:val="000000"/>
          <w:lang w:eastAsia="fr-CA"/>
        </w:rPr>
      </w:pPr>
      <w:r w:rsidRPr="00337A43">
        <w:rPr>
          <w:rFonts w:eastAsia="Times New Roman" w:cstheme="minorHAnsi"/>
          <w:color w:val="000000"/>
          <w:lang w:eastAsia="fr-CA"/>
        </w:rPr>
        <w:t xml:space="preserve">Cette caricature grotesque des </w:t>
      </w:r>
      <w:proofErr w:type="spellStart"/>
      <w:r w:rsidRPr="00337A43">
        <w:rPr>
          <w:rFonts w:eastAsia="Times New Roman" w:cstheme="minorHAnsi"/>
          <w:color w:val="000000"/>
          <w:lang w:eastAsia="fr-CA"/>
        </w:rPr>
        <w:t>opposant</w:t>
      </w:r>
      <w:r w:rsidR="00253817" w:rsidRPr="00337A43">
        <w:rPr>
          <w:rFonts w:eastAsia="Times New Roman" w:cstheme="minorHAnsi"/>
          <w:color w:val="000000"/>
          <w:lang w:eastAsia="fr-CA"/>
        </w:rPr>
        <w:t>.</w:t>
      </w:r>
      <w:proofErr w:type="gramStart"/>
      <w:r w:rsidR="00253817" w:rsidRPr="00337A43">
        <w:rPr>
          <w:rFonts w:eastAsia="Times New Roman" w:cstheme="minorHAnsi"/>
          <w:color w:val="000000"/>
          <w:lang w:eastAsia="fr-CA"/>
        </w:rPr>
        <w:t>e.</w:t>
      </w:r>
      <w:r w:rsidRPr="00337A43">
        <w:rPr>
          <w:rFonts w:eastAsia="Times New Roman" w:cstheme="minorHAnsi"/>
          <w:color w:val="000000"/>
          <w:lang w:eastAsia="fr-CA"/>
        </w:rPr>
        <w:t>s</w:t>
      </w:r>
      <w:proofErr w:type="spellEnd"/>
      <w:proofErr w:type="gramEnd"/>
      <w:r w:rsidRPr="00337A43">
        <w:rPr>
          <w:rFonts w:eastAsia="Times New Roman" w:cstheme="minorHAnsi"/>
          <w:color w:val="000000"/>
          <w:lang w:eastAsia="fr-CA"/>
        </w:rPr>
        <w:t xml:space="preserve"> à la guerre conduit à la répression et à la censure.</w:t>
      </w:r>
      <w:r w:rsidRPr="00337A43">
        <w:rPr>
          <w:rFonts w:cstheme="minorHAnsi"/>
          <w:color w:val="000000"/>
          <w:kern w:val="0"/>
        </w:rPr>
        <w:t xml:space="preserve"> </w:t>
      </w:r>
      <w:r w:rsidR="00F738CF" w:rsidRPr="00337A43">
        <w:rPr>
          <w:rFonts w:eastAsia="Times New Roman" w:cstheme="minorHAnsi"/>
          <w:color w:val="000000"/>
          <w:lang w:eastAsia="fr-CA"/>
        </w:rPr>
        <w:t xml:space="preserve">Lors de la </w:t>
      </w:r>
      <w:r w:rsidR="00253817" w:rsidRPr="00337A43">
        <w:rPr>
          <w:rFonts w:eastAsia="Times New Roman" w:cstheme="minorHAnsi"/>
          <w:i/>
          <w:iCs/>
          <w:color w:val="000000"/>
          <w:lang w:eastAsia="fr-CA"/>
        </w:rPr>
        <w:t>Conférence internationale pour la paix</w:t>
      </w:r>
      <w:r w:rsidR="00F738CF" w:rsidRPr="00337A43">
        <w:rPr>
          <w:rFonts w:eastAsia="Times New Roman" w:cstheme="minorHAnsi"/>
          <w:color w:val="000000"/>
          <w:lang w:eastAsia="fr-CA"/>
        </w:rPr>
        <w:t xml:space="preserve"> </w:t>
      </w:r>
      <w:r w:rsidR="00253817" w:rsidRPr="00337A43">
        <w:rPr>
          <w:rFonts w:eastAsia="Times New Roman" w:cstheme="minorHAnsi"/>
          <w:color w:val="000000"/>
          <w:lang w:eastAsia="fr-CA"/>
        </w:rPr>
        <w:t xml:space="preserve">qui s’est </w:t>
      </w:r>
      <w:r w:rsidR="00567FD0" w:rsidRPr="00337A43">
        <w:rPr>
          <w:rFonts w:eastAsia="Times New Roman" w:cstheme="minorHAnsi"/>
          <w:color w:val="000000"/>
          <w:lang w:eastAsia="fr-CA"/>
        </w:rPr>
        <w:t xml:space="preserve">tenue </w:t>
      </w:r>
      <w:r w:rsidR="00F738CF" w:rsidRPr="00337A43">
        <w:rPr>
          <w:rFonts w:eastAsia="Times New Roman" w:cstheme="minorHAnsi"/>
          <w:color w:val="000000"/>
          <w:lang w:eastAsia="fr-CA"/>
        </w:rPr>
        <w:t xml:space="preserve">à Vienne </w:t>
      </w:r>
      <w:r w:rsidR="00253817" w:rsidRPr="00337A43">
        <w:rPr>
          <w:rFonts w:eastAsia="Times New Roman" w:cstheme="minorHAnsi"/>
          <w:color w:val="000000"/>
          <w:lang w:eastAsia="fr-CA"/>
        </w:rPr>
        <w:t xml:space="preserve">au </w:t>
      </w:r>
      <w:r w:rsidR="00F738CF" w:rsidRPr="00337A43">
        <w:rPr>
          <w:rFonts w:eastAsia="Times New Roman" w:cstheme="minorHAnsi"/>
          <w:color w:val="000000"/>
          <w:lang w:eastAsia="fr-CA"/>
        </w:rPr>
        <w:t>printemps dernier, la réservation d’une salle où devait avoir lieu une grande conférence a été annulée. La raison officielle</w:t>
      </w:r>
      <w:r w:rsidR="00253817" w:rsidRPr="00337A43">
        <w:rPr>
          <w:rFonts w:eastAsia="Times New Roman" w:cstheme="minorHAnsi"/>
          <w:color w:val="000000"/>
          <w:lang w:eastAsia="fr-CA"/>
        </w:rPr>
        <w:t> :</w:t>
      </w:r>
      <w:r w:rsidR="00F738CF" w:rsidRPr="00337A43">
        <w:rPr>
          <w:rFonts w:eastAsia="Times New Roman" w:cstheme="minorHAnsi"/>
          <w:color w:val="000000"/>
          <w:lang w:eastAsia="fr-CA"/>
        </w:rPr>
        <w:t xml:space="preserve"> les soupçons d’allégeances pro-</w:t>
      </w:r>
      <w:r w:rsidR="00887132" w:rsidRPr="00337A43">
        <w:rPr>
          <w:rFonts w:eastAsia="Times New Roman" w:cstheme="minorHAnsi"/>
          <w:color w:val="000000"/>
          <w:lang w:eastAsia="fr-CA"/>
        </w:rPr>
        <w:t>r</w:t>
      </w:r>
      <w:r w:rsidR="00F738CF" w:rsidRPr="00337A43">
        <w:rPr>
          <w:rFonts w:eastAsia="Times New Roman" w:cstheme="minorHAnsi"/>
          <w:color w:val="000000"/>
          <w:lang w:eastAsia="fr-CA"/>
        </w:rPr>
        <w:t>usses de deux conférenciers, soit Jeffrey Sachs et Noam Chomsky. La vraie raison est probablement plutôt du côté de leurs critiques très documentées</w:t>
      </w:r>
      <w:r w:rsidRPr="00337A43">
        <w:rPr>
          <w:rFonts w:eastAsia="Times New Roman" w:cstheme="minorHAnsi"/>
          <w:color w:val="000000"/>
          <w:lang w:eastAsia="fr-CA"/>
        </w:rPr>
        <w:t>,</w:t>
      </w:r>
      <w:r w:rsidR="00F738CF" w:rsidRPr="00337A43">
        <w:rPr>
          <w:rFonts w:eastAsia="Times New Roman" w:cstheme="minorHAnsi"/>
          <w:color w:val="000000"/>
          <w:lang w:eastAsia="fr-CA"/>
        </w:rPr>
        <w:t xml:space="preserve"> et donc crédibles</w:t>
      </w:r>
      <w:r w:rsidRPr="00337A43">
        <w:rPr>
          <w:rFonts w:eastAsia="Times New Roman" w:cstheme="minorHAnsi"/>
          <w:color w:val="000000"/>
          <w:lang w:eastAsia="fr-CA"/>
        </w:rPr>
        <w:t>,</w:t>
      </w:r>
      <w:r w:rsidR="00F738CF" w:rsidRPr="00337A43">
        <w:rPr>
          <w:rFonts w:eastAsia="Times New Roman" w:cstheme="minorHAnsi"/>
          <w:color w:val="000000"/>
          <w:lang w:eastAsia="fr-CA"/>
        </w:rPr>
        <w:t xml:space="preserve"> de la politique étasunienne. </w:t>
      </w:r>
    </w:p>
    <w:p w14:paraId="03650E99" w14:textId="77777777" w:rsidR="00530524" w:rsidRDefault="00F738CF" w:rsidP="005A45E4">
      <w:pPr>
        <w:spacing w:after="240" w:line="276" w:lineRule="auto"/>
        <w:rPr>
          <w:rFonts w:eastAsia="Times New Roman" w:cstheme="minorHAnsi"/>
          <w:color w:val="000000"/>
          <w:lang w:eastAsia="fr-CA"/>
        </w:rPr>
      </w:pPr>
      <w:r w:rsidRPr="00337A43">
        <w:rPr>
          <w:rFonts w:eastAsia="Times New Roman" w:cstheme="minorHAnsi"/>
          <w:color w:val="000000"/>
          <w:lang w:eastAsia="fr-CA"/>
        </w:rPr>
        <w:t>Ici même, depuis le printemps dernier, plusieurs évènements ont été annulés</w:t>
      </w:r>
      <w:r w:rsidR="00887132" w:rsidRPr="00337A43">
        <w:rPr>
          <w:rFonts w:eastAsia="Times New Roman" w:cstheme="minorHAnsi"/>
          <w:color w:val="000000"/>
          <w:lang w:eastAsia="fr-CA"/>
        </w:rPr>
        <w:t>,</w:t>
      </w:r>
      <w:r w:rsidRPr="00337A43">
        <w:rPr>
          <w:rFonts w:eastAsia="Times New Roman" w:cstheme="minorHAnsi"/>
          <w:color w:val="000000"/>
          <w:lang w:eastAsia="fr-CA"/>
        </w:rPr>
        <w:t xml:space="preserve"> car les points de vue véhiculés étaient critiques des positions de l’Occident. </w:t>
      </w:r>
      <w:r w:rsidR="006B6DE9" w:rsidRPr="00337A43">
        <w:rPr>
          <w:rFonts w:eastAsia="Times New Roman" w:cstheme="minorHAnsi"/>
          <w:color w:val="000000"/>
          <w:lang w:eastAsia="fr-CA"/>
        </w:rPr>
        <w:t>L</w:t>
      </w:r>
      <w:r w:rsidR="000B323C" w:rsidRPr="00337A43">
        <w:rPr>
          <w:rFonts w:eastAsia="Times New Roman" w:cstheme="minorHAnsi"/>
          <w:color w:val="000000"/>
          <w:lang w:eastAsia="fr-CA"/>
        </w:rPr>
        <w:t>e 6</w:t>
      </w:r>
      <w:r w:rsidR="00887132" w:rsidRPr="00337A43">
        <w:rPr>
          <w:rFonts w:eastAsia="Times New Roman" w:cstheme="minorHAnsi"/>
          <w:color w:val="000000"/>
          <w:lang w:eastAsia="fr-CA"/>
        </w:rPr>
        <w:t> </w:t>
      </w:r>
      <w:r w:rsidR="000B323C" w:rsidRPr="00337A43">
        <w:rPr>
          <w:rFonts w:eastAsia="Times New Roman" w:cstheme="minorHAnsi"/>
          <w:color w:val="000000"/>
          <w:lang w:eastAsia="fr-CA"/>
        </w:rPr>
        <w:t xml:space="preserve">novembre dernier, </w:t>
      </w:r>
      <w:r w:rsidR="00464DC9" w:rsidRPr="00337A43">
        <w:rPr>
          <w:rFonts w:eastAsia="Times New Roman" w:cstheme="minorHAnsi"/>
          <w:color w:val="000000"/>
          <w:lang w:eastAsia="fr-CA"/>
        </w:rPr>
        <w:t>la projection d’</w:t>
      </w:r>
      <w:r w:rsidR="000B323C" w:rsidRPr="00337A43">
        <w:rPr>
          <w:rFonts w:eastAsia="Times New Roman" w:cstheme="minorHAnsi"/>
          <w:color w:val="000000"/>
          <w:lang w:eastAsia="fr-CA"/>
        </w:rPr>
        <w:t xml:space="preserve">un documentaire produit par une cinéaste libanaise réputée </w:t>
      </w:r>
      <w:r w:rsidR="006B6DE9" w:rsidRPr="00337A43">
        <w:rPr>
          <w:rFonts w:eastAsia="Times New Roman" w:cstheme="minorHAnsi"/>
          <w:color w:val="000000"/>
          <w:lang w:eastAsia="fr-CA"/>
        </w:rPr>
        <w:t>internationalement</w:t>
      </w:r>
      <w:r w:rsidR="000B323C" w:rsidRPr="00337A43">
        <w:rPr>
          <w:rFonts w:eastAsia="Times New Roman" w:cstheme="minorHAnsi"/>
          <w:color w:val="000000"/>
          <w:lang w:eastAsia="fr-CA"/>
        </w:rPr>
        <w:t xml:space="preserve"> </w:t>
      </w:r>
      <w:r w:rsidRPr="00337A43">
        <w:rPr>
          <w:rFonts w:eastAsia="Times New Roman" w:cstheme="minorHAnsi"/>
          <w:color w:val="000000"/>
          <w:lang w:eastAsia="fr-CA"/>
        </w:rPr>
        <w:t xml:space="preserve">qui devait prendre l’affiche au </w:t>
      </w:r>
      <w:r w:rsidR="00D264B6" w:rsidRPr="00337A43">
        <w:rPr>
          <w:rFonts w:eastAsia="Times New Roman" w:cstheme="minorHAnsi"/>
          <w:color w:val="000000"/>
          <w:lang w:eastAsia="fr-CA"/>
        </w:rPr>
        <w:t>C</w:t>
      </w:r>
      <w:r w:rsidRPr="00337A43">
        <w:rPr>
          <w:rFonts w:eastAsia="Times New Roman" w:cstheme="minorHAnsi"/>
          <w:color w:val="000000"/>
          <w:lang w:eastAsia="fr-CA"/>
        </w:rPr>
        <w:t xml:space="preserve">inéma </w:t>
      </w:r>
      <w:r w:rsidR="00D264B6" w:rsidRPr="00337A43">
        <w:rPr>
          <w:rFonts w:eastAsia="Times New Roman" w:cstheme="minorHAnsi"/>
          <w:color w:val="000000"/>
          <w:lang w:eastAsia="fr-CA"/>
        </w:rPr>
        <w:t xml:space="preserve">du Parc </w:t>
      </w:r>
      <w:r w:rsidRPr="00337A43">
        <w:rPr>
          <w:rFonts w:eastAsia="Times New Roman" w:cstheme="minorHAnsi"/>
          <w:color w:val="000000"/>
          <w:lang w:eastAsia="fr-CA"/>
        </w:rPr>
        <w:t xml:space="preserve">a été </w:t>
      </w:r>
      <w:r w:rsidR="000B323C" w:rsidRPr="00337A43">
        <w:rPr>
          <w:rFonts w:eastAsia="Times New Roman" w:cstheme="minorHAnsi"/>
          <w:color w:val="000000"/>
          <w:lang w:eastAsia="fr-CA"/>
        </w:rPr>
        <w:t xml:space="preserve">annulée. Les </w:t>
      </w:r>
    </w:p>
    <w:p w14:paraId="7818F1AE" w14:textId="77777777" w:rsidR="00530524" w:rsidRDefault="00530524" w:rsidP="005A45E4">
      <w:pPr>
        <w:spacing w:after="240" w:line="276" w:lineRule="auto"/>
        <w:rPr>
          <w:rFonts w:eastAsia="Times New Roman" w:cstheme="minorHAnsi"/>
          <w:color w:val="000000"/>
          <w:lang w:eastAsia="fr-CA"/>
        </w:rPr>
      </w:pPr>
    </w:p>
    <w:p w14:paraId="47610E2D" w14:textId="77777777" w:rsidR="00530524" w:rsidRDefault="00530524" w:rsidP="005A45E4">
      <w:pPr>
        <w:spacing w:after="240" w:line="276" w:lineRule="auto"/>
        <w:rPr>
          <w:rFonts w:eastAsia="Times New Roman" w:cstheme="minorHAnsi"/>
          <w:color w:val="000000"/>
          <w:lang w:eastAsia="fr-CA"/>
        </w:rPr>
      </w:pPr>
    </w:p>
    <w:p w14:paraId="01DEAAF0" w14:textId="6FFC915A" w:rsidR="003E1178" w:rsidRPr="00337A43" w:rsidRDefault="000B323C" w:rsidP="005A45E4">
      <w:pPr>
        <w:spacing w:after="240" w:line="276" w:lineRule="auto"/>
        <w:rPr>
          <w:rFonts w:eastAsia="Times New Roman" w:cstheme="minorHAnsi"/>
          <w:color w:val="000000"/>
          <w:lang w:eastAsia="fr-CA"/>
        </w:rPr>
      </w:pPr>
      <w:proofErr w:type="gramStart"/>
      <w:r w:rsidRPr="00337A43">
        <w:rPr>
          <w:rFonts w:eastAsia="Times New Roman" w:cstheme="minorHAnsi"/>
          <w:color w:val="000000"/>
          <w:lang w:eastAsia="fr-CA"/>
        </w:rPr>
        <w:t>motifs</w:t>
      </w:r>
      <w:proofErr w:type="gramEnd"/>
      <w:r w:rsidRPr="00337A43">
        <w:rPr>
          <w:rFonts w:eastAsia="Times New Roman" w:cstheme="minorHAnsi"/>
          <w:color w:val="000000"/>
          <w:lang w:eastAsia="fr-CA"/>
        </w:rPr>
        <w:t xml:space="preserve"> invoqués étaient </w:t>
      </w:r>
      <w:r w:rsidR="0054515D" w:rsidRPr="00337A43">
        <w:rPr>
          <w:rFonts w:eastAsia="Times New Roman" w:cstheme="minorHAnsi"/>
          <w:color w:val="000000"/>
          <w:lang w:eastAsia="fr-CA"/>
        </w:rPr>
        <w:t>« </w:t>
      </w:r>
      <w:r w:rsidRPr="00337A43">
        <w:rPr>
          <w:rFonts w:eastAsia="Times New Roman" w:cstheme="minorHAnsi"/>
          <w:color w:val="000000"/>
          <w:lang w:eastAsia="fr-CA"/>
        </w:rPr>
        <w:t>une question de sécurité</w:t>
      </w:r>
      <w:r w:rsidR="0054515D" w:rsidRPr="00337A43">
        <w:rPr>
          <w:rFonts w:eastAsia="Times New Roman" w:cstheme="minorHAnsi"/>
          <w:color w:val="000000"/>
          <w:lang w:eastAsia="fr-CA"/>
        </w:rPr>
        <w:t> »</w:t>
      </w:r>
      <w:r w:rsidRPr="00337A43">
        <w:rPr>
          <w:rFonts w:eastAsia="Times New Roman" w:cstheme="minorHAnsi"/>
          <w:color w:val="000000"/>
          <w:lang w:eastAsia="fr-CA"/>
        </w:rPr>
        <w:t xml:space="preserve"> et </w:t>
      </w:r>
      <w:r w:rsidR="0054515D" w:rsidRPr="00337A43">
        <w:rPr>
          <w:rFonts w:eastAsia="Times New Roman" w:cstheme="minorHAnsi"/>
          <w:color w:val="000000"/>
          <w:lang w:eastAsia="fr-CA"/>
        </w:rPr>
        <w:t>« </w:t>
      </w:r>
      <w:r w:rsidRPr="00337A43">
        <w:rPr>
          <w:rFonts w:eastAsia="Times New Roman" w:cstheme="minorHAnsi"/>
          <w:color w:val="000000"/>
          <w:lang w:eastAsia="fr-CA"/>
        </w:rPr>
        <w:t>le caractère politique</w:t>
      </w:r>
      <w:r w:rsidR="006B6DE9" w:rsidRPr="00337A43">
        <w:rPr>
          <w:rFonts w:eastAsia="Times New Roman" w:cstheme="minorHAnsi"/>
          <w:color w:val="000000"/>
          <w:lang w:eastAsia="fr-CA"/>
        </w:rPr>
        <w:t xml:space="preserve"> de la projection</w:t>
      </w:r>
      <w:r w:rsidR="0054515D" w:rsidRPr="00337A43">
        <w:rPr>
          <w:rFonts w:eastAsia="Times New Roman" w:cstheme="minorHAnsi"/>
          <w:color w:val="000000"/>
          <w:lang w:eastAsia="fr-CA"/>
        </w:rPr>
        <w:t> »</w:t>
      </w:r>
      <w:r w:rsidR="00F738CF" w:rsidRPr="00337A43">
        <w:rPr>
          <w:rFonts w:eastAsia="Times New Roman" w:cstheme="minorHAnsi"/>
          <w:color w:val="000000"/>
          <w:lang w:eastAsia="fr-CA"/>
        </w:rPr>
        <w:t>.</w:t>
      </w:r>
    </w:p>
    <w:p w14:paraId="72534930" w14:textId="45ACDCC6" w:rsidR="00F738CF" w:rsidRPr="00337A43" w:rsidRDefault="00F738CF" w:rsidP="00337A43">
      <w:pPr>
        <w:spacing w:after="120" w:line="276" w:lineRule="auto"/>
        <w:rPr>
          <w:rFonts w:eastAsia="Times New Roman" w:cstheme="minorHAnsi"/>
          <w:color w:val="000000"/>
          <w:lang w:eastAsia="fr-CA"/>
        </w:rPr>
      </w:pPr>
      <w:r w:rsidRPr="00337A43">
        <w:rPr>
          <w:rFonts w:eastAsia="Times New Roman" w:cstheme="minorHAnsi"/>
          <w:color w:val="000000"/>
          <w:lang w:eastAsia="fr-CA"/>
        </w:rPr>
        <w:t xml:space="preserve">La criminalisation de la dissidence nous fait </w:t>
      </w:r>
      <w:r w:rsidR="00567FD0" w:rsidRPr="00337A43">
        <w:rPr>
          <w:rFonts w:eastAsia="Times New Roman" w:cstheme="minorHAnsi"/>
          <w:color w:val="000000"/>
          <w:lang w:eastAsia="fr-CA"/>
        </w:rPr>
        <w:t xml:space="preserve">d’ailleurs </w:t>
      </w:r>
      <w:r w:rsidRPr="00337A43">
        <w:rPr>
          <w:rFonts w:eastAsia="Times New Roman" w:cstheme="minorHAnsi"/>
          <w:color w:val="000000"/>
          <w:lang w:eastAsia="fr-CA"/>
        </w:rPr>
        <w:t xml:space="preserve">craindre le retour d’un certain </w:t>
      </w:r>
      <w:r w:rsidR="005A45E4" w:rsidRPr="00337A43">
        <w:rPr>
          <w:rFonts w:eastAsia="Times New Roman" w:cstheme="minorHAnsi"/>
          <w:color w:val="000000"/>
          <w:lang w:eastAsia="fr-CA"/>
        </w:rPr>
        <w:t>m</w:t>
      </w:r>
      <w:r w:rsidRPr="00337A43">
        <w:rPr>
          <w:rFonts w:eastAsia="Times New Roman" w:cstheme="minorHAnsi"/>
          <w:color w:val="000000"/>
          <w:lang w:eastAsia="fr-CA"/>
        </w:rPr>
        <w:t xml:space="preserve">accarthysme, cette politique </w:t>
      </w:r>
      <w:r w:rsidR="005A45E4" w:rsidRPr="00337A43">
        <w:rPr>
          <w:rFonts w:eastAsia="Times New Roman" w:cstheme="minorHAnsi"/>
          <w:color w:val="000000"/>
          <w:lang w:eastAsia="fr-CA"/>
        </w:rPr>
        <w:t xml:space="preserve">étatsunienne </w:t>
      </w:r>
      <w:r w:rsidRPr="00337A43">
        <w:rPr>
          <w:rFonts w:eastAsia="Times New Roman" w:cstheme="minorHAnsi"/>
          <w:color w:val="000000"/>
          <w:lang w:eastAsia="fr-CA"/>
        </w:rPr>
        <w:t xml:space="preserve">qui avait criminalisé toute opposition, sous le chapeau de </w:t>
      </w:r>
      <w:r w:rsidR="0054515D" w:rsidRPr="00337A43">
        <w:rPr>
          <w:rFonts w:eastAsia="Times New Roman" w:cstheme="minorHAnsi"/>
          <w:color w:val="000000"/>
          <w:lang w:eastAsia="fr-CA"/>
        </w:rPr>
        <w:t xml:space="preserve">la « menace </w:t>
      </w:r>
      <w:r w:rsidRPr="00337A43">
        <w:rPr>
          <w:rFonts w:eastAsia="Times New Roman" w:cstheme="minorHAnsi"/>
          <w:color w:val="000000"/>
          <w:lang w:eastAsia="fr-CA"/>
        </w:rPr>
        <w:t>communiste</w:t>
      </w:r>
      <w:r w:rsidR="0054515D" w:rsidRPr="00337A43">
        <w:rPr>
          <w:rFonts w:eastAsia="Times New Roman" w:cstheme="minorHAnsi"/>
          <w:color w:val="000000"/>
          <w:lang w:eastAsia="fr-CA"/>
        </w:rPr>
        <w:t> »</w:t>
      </w:r>
      <w:r w:rsidR="00567FD0" w:rsidRPr="00337A43">
        <w:rPr>
          <w:rFonts w:eastAsia="Times New Roman" w:cstheme="minorHAnsi"/>
          <w:color w:val="000000"/>
          <w:lang w:eastAsia="fr-CA"/>
        </w:rPr>
        <w:t>,</w:t>
      </w:r>
      <w:r w:rsidRPr="00337A43">
        <w:rPr>
          <w:rFonts w:eastAsia="Times New Roman" w:cstheme="minorHAnsi"/>
          <w:color w:val="000000"/>
          <w:lang w:eastAsia="fr-CA"/>
        </w:rPr>
        <w:t xml:space="preserve"> pendant la guerre froide. La criminalisation de l’opposition </w:t>
      </w:r>
      <w:r w:rsidR="00853068" w:rsidRPr="00337A43">
        <w:rPr>
          <w:rFonts w:eastAsia="Times New Roman" w:cstheme="minorHAnsi"/>
          <w:color w:val="000000"/>
          <w:lang w:eastAsia="fr-CA"/>
        </w:rPr>
        <w:t>bâillonne</w:t>
      </w:r>
      <w:r w:rsidRPr="00337A43">
        <w:rPr>
          <w:rFonts w:eastAsia="Times New Roman" w:cstheme="minorHAnsi"/>
          <w:color w:val="000000"/>
          <w:lang w:eastAsia="fr-CA"/>
        </w:rPr>
        <w:t xml:space="preserve"> </w:t>
      </w:r>
      <w:r w:rsidR="00EE7490" w:rsidRPr="00337A43">
        <w:rPr>
          <w:rFonts w:eastAsia="Times New Roman" w:cstheme="minorHAnsi"/>
          <w:color w:val="000000"/>
          <w:lang w:eastAsia="fr-CA"/>
        </w:rPr>
        <w:t xml:space="preserve">l’expression de points de vue </w:t>
      </w:r>
      <w:r w:rsidRPr="00337A43">
        <w:rPr>
          <w:rFonts w:eastAsia="Times New Roman" w:cstheme="minorHAnsi"/>
          <w:color w:val="000000"/>
          <w:lang w:eastAsia="fr-CA"/>
        </w:rPr>
        <w:t xml:space="preserve">divers </w:t>
      </w:r>
      <w:r w:rsidR="00EE7490" w:rsidRPr="00337A43">
        <w:rPr>
          <w:rFonts w:eastAsia="Times New Roman" w:cstheme="minorHAnsi"/>
          <w:color w:val="000000"/>
          <w:lang w:eastAsia="fr-CA"/>
        </w:rPr>
        <w:t>qui pourraient alimenter le débat public</w:t>
      </w:r>
      <w:r w:rsidRPr="00337A43">
        <w:rPr>
          <w:rFonts w:eastAsia="Times New Roman" w:cstheme="minorHAnsi"/>
          <w:color w:val="000000"/>
          <w:lang w:eastAsia="fr-CA"/>
        </w:rPr>
        <w:t xml:space="preserve"> et affiner notre compréhension des enjeux.</w:t>
      </w:r>
      <w:r w:rsidR="00EE7490" w:rsidRPr="00337A43">
        <w:rPr>
          <w:rFonts w:eastAsia="Times New Roman" w:cstheme="minorHAnsi"/>
          <w:color w:val="000000"/>
          <w:lang w:eastAsia="fr-CA"/>
        </w:rPr>
        <w:t xml:space="preserve"> </w:t>
      </w:r>
      <w:r w:rsidRPr="00337A43">
        <w:rPr>
          <w:rFonts w:eastAsia="Times New Roman" w:cstheme="minorHAnsi"/>
          <w:color w:val="000000"/>
          <w:lang w:eastAsia="fr-CA"/>
        </w:rPr>
        <w:t>C</w:t>
      </w:r>
      <w:r w:rsidR="00EE7490" w:rsidRPr="00337A43">
        <w:rPr>
          <w:rFonts w:eastAsia="Times New Roman" w:cstheme="minorHAnsi"/>
          <w:color w:val="000000"/>
          <w:lang w:eastAsia="fr-CA"/>
        </w:rPr>
        <w:t xml:space="preserve">ela </w:t>
      </w:r>
      <w:r w:rsidR="00464DC9" w:rsidRPr="00337A43">
        <w:rPr>
          <w:rFonts w:eastAsia="Times New Roman" w:cstheme="minorHAnsi"/>
          <w:color w:val="000000"/>
          <w:lang w:eastAsia="fr-CA"/>
        </w:rPr>
        <w:t xml:space="preserve">resserre </w:t>
      </w:r>
      <w:r w:rsidR="00EE7490" w:rsidRPr="00337A43">
        <w:rPr>
          <w:rFonts w:eastAsia="Times New Roman" w:cstheme="minorHAnsi"/>
          <w:color w:val="000000"/>
          <w:lang w:eastAsia="fr-CA"/>
        </w:rPr>
        <w:t>l’étau de la propagande et du récit officiel.</w:t>
      </w:r>
    </w:p>
    <w:p w14:paraId="2ACC50BE" w14:textId="6A9D8C83" w:rsidR="00EE7490" w:rsidRPr="00337A43" w:rsidRDefault="00785553" w:rsidP="00EE7490">
      <w:pPr>
        <w:spacing w:after="120" w:line="276" w:lineRule="auto"/>
        <w:rPr>
          <w:rFonts w:eastAsia="Times New Roman" w:cstheme="minorHAnsi"/>
          <w:color w:val="000000"/>
          <w:lang w:eastAsia="fr-CA"/>
        </w:rPr>
      </w:pPr>
      <w:r w:rsidRPr="00337A43">
        <w:rPr>
          <w:rFonts w:eastAsia="Times New Roman" w:cstheme="minorHAnsi"/>
          <w:color w:val="000000"/>
          <w:lang w:eastAsia="fr-CA"/>
        </w:rPr>
        <w:t xml:space="preserve">Il faut se rappeler que même si </w:t>
      </w:r>
      <w:r w:rsidR="0054515D" w:rsidRPr="00337A43">
        <w:rPr>
          <w:rFonts w:eastAsia="Times New Roman" w:cstheme="minorHAnsi"/>
          <w:color w:val="000000"/>
          <w:lang w:eastAsia="fr-CA"/>
        </w:rPr>
        <w:t>l</w:t>
      </w:r>
      <w:r w:rsidR="00EE7490" w:rsidRPr="00337A43">
        <w:rPr>
          <w:rFonts w:eastAsia="Times New Roman" w:cstheme="minorHAnsi"/>
          <w:color w:val="000000"/>
          <w:lang w:eastAsia="fr-CA"/>
        </w:rPr>
        <w:t>e</w:t>
      </w:r>
      <w:r w:rsidRPr="00337A43">
        <w:rPr>
          <w:rFonts w:eastAsia="Times New Roman" w:cstheme="minorHAnsi"/>
          <w:color w:val="000000"/>
          <w:lang w:eastAsia="fr-CA"/>
        </w:rPr>
        <w:t xml:space="preserve">s gouvernements ne respectent </w:t>
      </w:r>
      <w:r w:rsidR="00253817" w:rsidRPr="00337A43">
        <w:rPr>
          <w:rFonts w:eastAsia="Times New Roman" w:cstheme="minorHAnsi"/>
          <w:color w:val="000000"/>
          <w:lang w:eastAsia="fr-CA"/>
        </w:rPr>
        <w:t xml:space="preserve">souvent </w:t>
      </w:r>
      <w:r w:rsidR="00EE7490" w:rsidRPr="00337A43">
        <w:rPr>
          <w:rFonts w:eastAsia="Times New Roman" w:cstheme="minorHAnsi"/>
          <w:color w:val="000000"/>
          <w:lang w:eastAsia="fr-CA"/>
        </w:rPr>
        <w:t xml:space="preserve">pas </w:t>
      </w:r>
      <w:r w:rsidRPr="00337A43">
        <w:rPr>
          <w:rFonts w:eastAsia="Times New Roman" w:cstheme="minorHAnsi"/>
          <w:color w:val="000000"/>
          <w:lang w:eastAsia="fr-CA"/>
        </w:rPr>
        <w:t>la volonté de l</w:t>
      </w:r>
      <w:r w:rsidR="00EE7490" w:rsidRPr="00337A43">
        <w:rPr>
          <w:rFonts w:eastAsia="Times New Roman" w:cstheme="minorHAnsi"/>
          <w:color w:val="000000"/>
          <w:lang w:eastAsia="fr-CA"/>
        </w:rPr>
        <w:t xml:space="preserve">a </w:t>
      </w:r>
      <w:r w:rsidRPr="00337A43">
        <w:rPr>
          <w:rFonts w:eastAsia="Times New Roman" w:cstheme="minorHAnsi"/>
          <w:color w:val="000000"/>
          <w:lang w:eastAsia="fr-CA"/>
        </w:rPr>
        <w:t>population, ils ont tout de même besoin de l’appui de l’opinion publi</w:t>
      </w:r>
      <w:r w:rsidR="00A87830" w:rsidRPr="00337A43">
        <w:rPr>
          <w:rFonts w:eastAsia="Times New Roman" w:cstheme="minorHAnsi"/>
          <w:color w:val="000000"/>
          <w:lang w:eastAsia="fr-CA"/>
        </w:rPr>
        <w:t>que</w:t>
      </w:r>
      <w:r w:rsidR="00766636" w:rsidRPr="00337A43">
        <w:rPr>
          <w:rFonts w:eastAsia="Times New Roman" w:cstheme="minorHAnsi"/>
          <w:color w:val="000000"/>
          <w:lang w:eastAsia="fr-CA"/>
        </w:rPr>
        <w:t xml:space="preserve"> pour mener des guerres</w:t>
      </w:r>
      <w:r w:rsidR="00623DE1" w:rsidRPr="00337A43">
        <w:rPr>
          <w:rFonts w:eastAsia="Times New Roman" w:cstheme="minorHAnsi"/>
          <w:color w:val="000000"/>
          <w:lang w:eastAsia="fr-CA"/>
        </w:rPr>
        <w:t>.</w:t>
      </w:r>
      <w:r w:rsidR="00AC6663" w:rsidRPr="00337A43">
        <w:rPr>
          <w:rFonts w:eastAsia="Times New Roman" w:cstheme="minorHAnsi"/>
          <w:color w:val="000000"/>
          <w:lang w:eastAsia="fr-CA"/>
        </w:rPr>
        <w:t xml:space="preserve"> </w:t>
      </w:r>
      <w:r w:rsidR="00EE7490" w:rsidRPr="00337A43">
        <w:rPr>
          <w:rFonts w:eastAsia="Times New Roman" w:cstheme="minorHAnsi"/>
          <w:color w:val="000000"/>
          <w:lang w:eastAsia="fr-CA"/>
        </w:rPr>
        <w:t>Notez que la guerre au Vietnam a pris fin lorsque le gouvernement a perdu l’appui de sa population</w:t>
      </w:r>
      <w:r w:rsidR="00853068" w:rsidRPr="00337A43">
        <w:rPr>
          <w:rFonts w:eastAsia="Times New Roman" w:cstheme="minorHAnsi"/>
          <w:color w:val="000000"/>
          <w:lang w:eastAsia="fr-CA"/>
        </w:rPr>
        <w:t>,</w:t>
      </w:r>
      <w:r w:rsidR="00EE7490" w:rsidRPr="00337A43">
        <w:rPr>
          <w:rFonts w:eastAsia="Times New Roman" w:cstheme="minorHAnsi"/>
          <w:color w:val="000000"/>
          <w:lang w:eastAsia="fr-CA"/>
        </w:rPr>
        <w:t xml:space="preserve"> </w:t>
      </w:r>
      <w:r w:rsidR="00BE1805" w:rsidRPr="00337A43">
        <w:rPr>
          <w:rFonts w:eastAsia="Times New Roman" w:cstheme="minorHAnsi"/>
          <w:color w:val="000000"/>
          <w:lang w:eastAsia="fr-CA"/>
        </w:rPr>
        <w:t xml:space="preserve">entre autres </w:t>
      </w:r>
      <w:r w:rsidR="00EE7490" w:rsidRPr="00337A43">
        <w:rPr>
          <w:rFonts w:eastAsia="Times New Roman" w:cstheme="minorHAnsi"/>
          <w:color w:val="000000"/>
          <w:lang w:eastAsia="fr-CA"/>
        </w:rPr>
        <w:t xml:space="preserve">après la parution des </w:t>
      </w:r>
      <w:proofErr w:type="spellStart"/>
      <w:r w:rsidR="00EE7490" w:rsidRPr="00337A43">
        <w:rPr>
          <w:rFonts w:eastAsia="Times New Roman" w:cstheme="minorHAnsi"/>
          <w:i/>
          <w:iCs/>
          <w:color w:val="000000"/>
          <w:lang w:eastAsia="fr-CA"/>
        </w:rPr>
        <w:t>Pentagon</w:t>
      </w:r>
      <w:proofErr w:type="spellEnd"/>
      <w:r w:rsidR="00EE7490" w:rsidRPr="00337A43">
        <w:rPr>
          <w:rFonts w:eastAsia="Times New Roman" w:cstheme="minorHAnsi"/>
          <w:i/>
          <w:iCs/>
          <w:color w:val="000000"/>
          <w:lang w:eastAsia="fr-CA"/>
        </w:rPr>
        <w:t xml:space="preserve"> Papers</w:t>
      </w:r>
      <w:r w:rsidR="00BE1805" w:rsidRPr="00337A43">
        <w:rPr>
          <w:rFonts w:eastAsia="Times New Roman" w:cstheme="minorHAnsi"/>
          <w:color w:val="000000"/>
          <w:lang w:eastAsia="fr-CA"/>
        </w:rPr>
        <w:t xml:space="preserve"> et la tuerie de </w:t>
      </w:r>
      <w:proofErr w:type="spellStart"/>
      <w:r w:rsidR="00BE1805" w:rsidRPr="00337A43">
        <w:rPr>
          <w:rFonts w:eastAsia="Times New Roman" w:cstheme="minorHAnsi"/>
          <w:color w:val="000000"/>
          <w:lang w:eastAsia="fr-CA"/>
        </w:rPr>
        <w:t>manifestant</w:t>
      </w:r>
      <w:r w:rsidR="00464DC9" w:rsidRPr="00337A43">
        <w:rPr>
          <w:rFonts w:eastAsia="Times New Roman" w:cstheme="minorHAnsi"/>
          <w:color w:val="000000"/>
          <w:lang w:eastAsia="fr-CA"/>
        </w:rPr>
        <w:t>.</w:t>
      </w:r>
      <w:proofErr w:type="gramStart"/>
      <w:r w:rsidR="00464DC9" w:rsidRPr="00337A43">
        <w:rPr>
          <w:rFonts w:eastAsia="Times New Roman" w:cstheme="minorHAnsi"/>
          <w:color w:val="000000"/>
          <w:lang w:eastAsia="fr-CA"/>
        </w:rPr>
        <w:t>e.</w:t>
      </w:r>
      <w:r w:rsidR="00BE1805" w:rsidRPr="00337A43">
        <w:rPr>
          <w:rFonts w:eastAsia="Times New Roman" w:cstheme="minorHAnsi"/>
          <w:color w:val="000000"/>
          <w:lang w:eastAsia="fr-CA"/>
        </w:rPr>
        <w:t>s</w:t>
      </w:r>
      <w:proofErr w:type="spellEnd"/>
      <w:proofErr w:type="gramEnd"/>
      <w:r w:rsidR="00BE1805" w:rsidRPr="00337A43">
        <w:rPr>
          <w:rFonts w:eastAsia="Times New Roman" w:cstheme="minorHAnsi"/>
          <w:color w:val="000000"/>
          <w:lang w:eastAsia="fr-CA"/>
        </w:rPr>
        <w:t xml:space="preserve"> à l’université Kent State</w:t>
      </w:r>
      <w:r w:rsidR="00EE7490" w:rsidRPr="00337A43">
        <w:rPr>
          <w:rFonts w:eastAsia="Times New Roman" w:cstheme="minorHAnsi"/>
          <w:color w:val="000000"/>
          <w:lang w:eastAsia="fr-CA"/>
        </w:rPr>
        <w:t>.</w:t>
      </w:r>
    </w:p>
    <w:p w14:paraId="69DE52E0" w14:textId="5E920279" w:rsidR="00EE7490" w:rsidRPr="00337A43" w:rsidRDefault="00197027" w:rsidP="00EE7490">
      <w:pPr>
        <w:spacing w:after="120" w:line="276" w:lineRule="auto"/>
        <w:rPr>
          <w:rFonts w:cstheme="minorHAnsi"/>
        </w:rPr>
      </w:pPr>
      <w:r w:rsidRPr="00337A43">
        <w:rPr>
          <w:rFonts w:cstheme="minorHAnsi"/>
        </w:rPr>
        <w:t xml:space="preserve">En terminant, j’aimerais rappeler la phrase tristement célèbre : </w:t>
      </w:r>
      <w:r w:rsidR="0054515D" w:rsidRPr="00337A43">
        <w:rPr>
          <w:rFonts w:cstheme="minorHAnsi"/>
        </w:rPr>
        <w:t>« </w:t>
      </w:r>
      <w:r w:rsidRPr="00337A43">
        <w:rPr>
          <w:rFonts w:cstheme="minorHAnsi"/>
        </w:rPr>
        <w:t>l</w:t>
      </w:r>
      <w:r w:rsidR="00B579FD" w:rsidRPr="00337A43">
        <w:rPr>
          <w:rFonts w:cstheme="minorHAnsi"/>
        </w:rPr>
        <w:t>a vérité est la première victime de la guerre</w:t>
      </w:r>
      <w:r w:rsidR="0054515D" w:rsidRPr="00337A43">
        <w:rPr>
          <w:rFonts w:cstheme="minorHAnsi"/>
        </w:rPr>
        <w:t> »</w:t>
      </w:r>
      <w:r w:rsidR="00B579FD" w:rsidRPr="00337A43">
        <w:rPr>
          <w:rFonts w:cstheme="minorHAnsi"/>
        </w:rPr>
        <w:t xml:space="preserve">. </w:t>
      </w:r>
      <w:r w:rsidRPr="00337A43">
        <w:rPr>
          <w:rFonts w:cstheme="minorHAnsi"/>
        </w:rPr>
        <w:t xml:space="preserve">Le premier ministre de </w:t>
      </w:r>
      <w:r w:rsidR="00887132" w:rsidRPr="00337A43">
        <w:rPr>
          <w:rFonts w:cstheme="minorHAnsi"/>
        </w:rPr>
        <w:t>Grande-Bretagne</w:t>
      </w:r>
      <w:r w:rsidRPr="00337A43">
        <w:rPr>
          <w:rFonts w:cstheme="minorHAnsi"/>
        </w:rPr>
        <w:t>, David Lloyd Georges</w:t>
      </w:r>
      <w:r w:rsidR="00253817" w:rsidRPr="00337A43">
        <w:rPr>
          <w:rFonts w:cstheme="minorHAnsi"/>
        </w:rPr>
        <w:t>,</w:t>
      </w:r>
      <w:r w:rsidRPr="00337A43">
        <w:rPr>
          <w:rFonts w:cstheme="minorHAnsi"/>
        </w:rPr>
        <w:t xml:space="preserve"> disait pendant la </w:t>
      </w:r>
      <w:r w:rsidR="00464DC9" w:rsidRPr="00337A43">
        <w:rPr>
          <w:rFonts w:cstheme="minorHAnsi"/>
        </w:rPr>
        <w:t>P</w:t>
      </w:r>
      <w:r w:rsidRPr="00337A43">
        <w:rPr>
          <w:rFonts w:cstheme="minorHAnsi"/>
        </w:rPr>
        <w:t xml:space="preserve">remière </w:t>
      </w:r>
      <w:r w:rsidR="00464DC9" w:rsidRPr="00337A43">
        <w:rPr>
          <w:rFonts w:cstheme="minorHAnsi"/>
        </w:rPr>
        <w:t>G</w:t>
      </w:r>
      <w:r w:rsidRPr="00337A43">
        <w:rPr>
          <w:rFonts w:cstheme="minorHAnsi"/>
        </w:rPr>
        <w:t xml:space="preserve">uerre mondiale </w:t>
      </w:r>
      <w:r w:rsidR="00887132" w:rsidRPr="00337A43">
        <w:rPr>
          <w:rFonts w:cstheme="minorHAnsi"/>
        </w:rPr>
        <w:t>—</w:t>
      </w:r>
      <w:r w:rsidRPr="00337A43">
        <w:rPr>
          <w:rFonts w:cstheme="minorHAnsi"/>
        </w:rPr>
        <w:t xml:space="preserve"> il y a plus de 100</w:t>
      </w:r>
      <w:r w:rsidR="00887132" w:rsidRPr="00337A43">
        <w:rPr>
          <w:rFonts w:cstheme="minorHAnsi"/>
        </w:rPr>
        <w:t> </w:t>
      </w:r>
      <w:r w:rsidRPr="00337A43">
        <w:rPr>
          <w:rFonts w:cstheme="minorHAnsi"/>
        </w:rPr>
        <w:t xml:space="preserve">ans déjà </w:t>
      </w:r>
      <w:r w:rsidR="00887132" w:rsidRPr="00337A43">
        <w:rPr>
          <w:rFonts w:cstheme="minorHAnsi"/>
        </w:rPr>
        <w:t>—</w:t>
      </w:r>
      <w:r w:rsidRPr="00337A43">
        <w:rPr>
          <w:rFonts w:cstheme="minorHAnsi"/>
        </w:rPr>
        <w:t xml:space="preserve"> que si les gens savaient la vérité, la guerre prendrait fin immédiatement.</w:t>
      </w:r>
      <w:r w:rsidR="004B5FCF" w:rsidRPr="00337A43">
        <w:rPr>
          <w:rFonts w:cstheme="minorHAnsi"/>
        </w:rPr>
        <w:t xml:space="preserve"> </w:t>
      </w:r>
      <w:r w:rsidR="00EE7490" w:rsidRPr="00337A43">
        <w:rPr>
          <w:rFonts w:cstheme="minorHAnsi"/>
        </w:rPr>
        <w:t xml:space="preserve">Dans le contexte de la guerre au Vietnam, Chomsky disait en 1967 que ceux qui en ont les moyens ont la responsabilité de </w:t>
      </w:r>
      <w:r w:rsidR="0054515D" w:rsidRPr="00337A43">
        <w:rPr>
          <w:rFonts w:cstheme="minorHAnsi"/>
        </w:rPr>
        <w:t>« </w:t>
      </w:r>
      <w:r w:rsidR="00EE7490" w:rsidRPr="00337A43">
        <w:rPr>
          <w:rFonts w:cstheme="minorHAnsi"/>
        </w:rPr>
        <w:t>dire la vérité et de dénoncer les mensonges</w:t>
      </w:r>
      <w:r w:rsidR="0054515D" w:rsidRPr="00337A43">
        <w:rPr>
          <w:rFonts w:cstheme="minorHAnsi"/>
        </w:rPr>
        <w:t> »</w:t>
      </w:r>
      <w:r w:rsidR="00EE7490" w:rsidRPr="00337A43">
        <w:rPr>
          <w:rFonts w:cstheme="minorHAnsi"/>
        </w:rPr>
        <w:t xml:space="preserve">. </w:t>
      </w:r>
    </w:p>
    <w:p w14:paraId="7BBC3385" w14:textId="2482DABA" w:rsidR="00BD71E4" w:rsidRPr="00337A43" w:rsidRDefault="00EE7490" w:rsidP="00567FD0">
      <w:pPr>
        <w:spacing w:after="120" w:line="276" w:lineRule="auto"/>
        <w:rPr>
          <w:rFonts w:cstheme="minorHAnsi"/>
        </w:rPr>
      </w:pPr>
      <w:r w:rsidRPr="00337A43">
        <w:rPr>
          <w:rFonts w:cstheme="minorHAnsi"/>
        </w:rPr>
        <w:t xml:space="preserve">Démasquer les faux prétextes </w:t>
      </w:r>
      <w:r w:rsidR="00567FD0" w:rsidRPr="00337A43">
        <w:rPr>
          <w:rFonts w:cstheme="minorHAnsi"/>
        </w:rPr>
        <w:t xml:space="preserve">invoqués </w:t>
      </w:r>
      <w:r w:rsidRPr="00337A43">
        <w:rPr>
          <w:rFonts w:cstheme="minorHAnsi"/>
        </w:rPr>
        <w:t>pour faire la guerre, refuser d’être bâillonné lorsqu</w:t>
      </w:r>
      <w:r w:rsidR="00887132" w:rsidRPr="00337A43">
        <w:rPr>
          <w:rFonts w:cstheme="minorHAnsi"/>
        </w:rPr>
        <w:t>’</w:t>
      </w:r>
      <w:r w:rsidRPr="00337A43">
        <w:rPr>
          <w:rFonts w:cstheme="minorHAnsi"/>
        </w:rPr>
        <w:t>on a des points de vue critiques, combattre la déshumanisation de l’ennemi</w:t>
      </w:r>
      <w:r w:rsidR="00253817" w:rsidRPr="00337A43">
        <w:rPr>
          <w:rFonts w:cstheme="minorHAnsi"/>
        </w:rPr>
        <w:t xml:space="preserve"> et</w:t>
      </w:r>
      <w:r w:rsidRPr="00337A43">
        <w:rPr>
          <w:rFonts w:cstheme="minorHAnsi"/>
        </w:rPr>
        <w:t xml:space="preserve"> insister sur le respect des droits de tous les êtres humains devrai</w:t>
      </w:r>
      <w:r w:rsidR="004B4400" w:rsidRPr="00337A43">
        <w:rPr>
          <w:rFonts w:cstheme="minorHAnsi"/>
        </w:rPr>
        <w:t>en</w:t>
      </w:r>
      <w:r w:rsidRPr="00337A43">
        <w:rPr>
          <w:rFonts w:cstheme="minorHAnsi"/>
        </w:rPr>
        <w:t xml:space="preserve">t figurer parmi nos </w:t>
      </w:r>
      <w:r w:rsidR="005A45E4" w:rsidRPr="00337A43">
        <w:rPr>
          <w:rFonts w:cstheme="minorHAnsi"/>
        </w:rPr>
        <w:t>grandes</w:t>
      </w:r>
      <w:r w:rsidRPr="00337A43">
        <w:rPr>
          <w:rFonts w:cstheme="minorHAnsi"/>
        </w:rPr>
        <w:t xml:space="preserve"> priorités</w:t>
      </w:r>
      <w:r w:rsidR="00567FD0" w:rsidRPr="00337A43">
        <w:rPr>
          <w:rFonts w:cstheme="minorHAnsi"/>
        </w:rPr>
        <w:t>.</w:t>
      </w:r>
      <w:r w:rsidRPr="00337A43">
        <w:rPr>
          <w:rFonts w:cstheme="minorHAnsi"/>
        </w:rPr>
        <w:t xml:space="preserve"> C’est ainsi qu’on peut commencer à faire des brèches dans l’édifice de la propagande et se réapproprier un pouvoir en tant que citoyens et citoyennes. </w:t>
      </w:r>
      <w:r w:rsidR="00BD71E4" w:rsidRPr="00337A43">
        <w:rPr>
          <w:rFonts w:cstheme="minorHAnsi"/>
        </w:rPr>
        <w:t xml:space="preserve">Plus que jamais dans le contexte actuel de la guerre génocidaire en Palestine, on ne peut, on ne doit rester silencieux et silencieuses. </w:t>
      </w:r>
    </w:p>
    <w:p w14:paraId="28ED9C0C" w14:textId="4B0DC4F9" w:rsidR="009A29A7" w:rsidRDefault="00567FD0" w:rsidP="00567FD0">
      <w:pPr>
        <w:spacing w:after="120" w:line="276" w:lineRule="auto"/>
        <w:rPr>
          <w:rFonts w:cstheme="minorHAnsi"/>
        </w:rPr>
      </w:pPr>
      <w:r w:rsidRPr="00337A43">
        <w:rPr>
          <w:rFonts w:cstheme="minorHAnsi"/>
        </w:rPr>
        <w:t>P</w:t>
      </w:r>
      <w:r w:rsidR="00EE7490" w:rsidRPr="00337A43">
        <w:rPr>
          <w:rFonts w:cstheme="minorHAnsi"/>
        </w:rPr>
        <w:t>our qu’un jour</w:t>
      </w:r>
      <w:r w:rsidRPr="00337A43">
        <w:rPr>
          <w:rFonts w:cstheme="minorHAnsi"/>
        </w:rPr>
        <w:t>,</w:t>
      </w:r>
      <w:r w:rsidR="00EE7490" w:rsidRPr="00337A43">
        <w:rPr>
          <w:rFonts w:cstheme="minorHAnsi"/>
        </w:rPr>
        <w:t xml:space="preserve"> le cri du cœur des populations </w:t>
      </w:r>
      <w:r w:rsidRPr="00337A43">
        <w:rPr>
          <w:rFonts w:cstheme="minorHAnsi"/>
        </w:rPr>
        <w:t xml:space="preserve">après la Première Guerre mondiale </w:t>
      </w:r>
      <w:r w:rsidR="00887132" w:rsidRPr="00337A43">
        <w:rPr>
          <w:rFonts w:cstheme="minorHAnsi"/>
        </w:rPr>
        <w:t>—</w:t>
      </w:r>
      <w:r w:rsidRPr="00337A43">
        <w:rPr>
          <w:rFonts w:cstheme="minorHAnsi"/>
        </w:rPr>
        <w:t xml:space="preserve"> </w:t>
      </w:r>
      <w:r w:rsidR="0054515D" w:rsidRPr="00337A43">
        <w:rPr>
          <w:rFonts w:cstheme="minorHAnsi"/>
        </w:rPr>
        <w:t>« </w:t>
      </w:r>
      <w:r w:rsidR="00EE7490" w:rsidRPr="00337A43">
        <w:rPr>
          <w:rFonts w:cstheme="minorHAnsi"/>
        </w:rPr>
        <w:t>Plus jamais</w:t>
      </w:r>
      <w:r w:rsidR="0054515D" w:rsidRPr="00337A43">
        <w:rPr>
          <w:rFonts w:cstheme="minorHAnsi"/>
        </w:rPr>
        <w:t> »</w:t>
      </w:r>
      <w:r w:rsidR="00EE7490" w:rsidRPr="00337A43">
        <w:rPr>
          <w:rFonts w:cstheme="minorHAnsi"/>
        </w:rPr>
        <w:t xml:space="preserve"> </w:t>
      </w:r>
      <w:r w:rsidR="00887132" w:rsidRPr="00337A43">
        <w:rPr>
          <w:rFonts w:cstheme="minorHAnsi"/>
        </w:rPr>
        <w:t>—</w:t>
      </w:r>
      <w:r w:rsidRPr="00337A43">
        <w:rPr>
          <w:rFonts w:cstheme="minorHAnsi"/>
        </w:rPr>
        <w:t xml:space="preserve"> </w:t>
      </w:r>
      <w:r w:rsidR="00EE7490" w:rsidRPr="00337A43">
        <w:rPr>
          <w:rFonts w:cstheme="minorHAnsi"/>
        </w:rPr>
        <w:t>devienne réalité</w:t>
      </w:r>
      <w:r w:rsidR="0054515D" w:rsidRPr="00337A43">
        <w:rPr>
          <w:rFonts w:cstheme="minorHAnsi"/>
        </w:rPr>
        <w:t>!</w:t>
      </w:r>
    </w:p>
    <w:p w14:paraId="4EE5165D" w14:textId="77777777" w:rsidR="00337A43" w:rsidRDefault="00337A43" w:rsidP="00567FD0">
      <w:pPr>
        <w:spacing w:after="120" w:line="276" w:lineRule="auto"/>
        <w:rPr>
          <w:rFonts w:cstheme="minorHAnsi"/>
        </w:rPr>
      </w:pPr>
    </w:p>
    <w:p w14:paraId="45159109" w14:textId="4C4003F8" w:rsidR="00337A43" w:rsidRPr="00337A43" w:rsidRDefault="00337A43" w:rsidP="00567FD0">
      <w:pPr>
        <w:spacing w:after="120" w:line="276" w:lineRule="auto"/>
        <w:rPr>
          <w:rFonts w:cstheme="minorHAnsi"/>
        </w:rPr>
      </w:pPr>
      <w:r>
        <w:rPr>
          <w:rFonts w:cstheme="minorHAnsi"/>
        </w:rPr>
        <w:t>Martine Eloy, Collectif Échec à la guerre</w:t>
      </w:r>
      <w:r>
        <w:rPr>
          <w:rFonts w:cstheme="minorHAnsi"/>
        </w:rPr>
        <w:br/>
        <w:t>présenté lors de la cérémonie alternative du Jour du Souvenir</w:t>
      </w:r>
      <w:r>
        <w:rPr>
          <w:rFonts w:cstheme="minorHAnsi"/>
        </w:rPr>
        <w:br/>
        <w:t>le 11 novembre 2023</w:t>
      </w:r>
    </w:p>
    <w:sectPr w:rsidR="00337A43" w:rsidRPr="00337A43">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2AF6" w14:textId="77777777" w:rsidR="00FB53C6" w:rsidRDefault="00FB53C6" w:rsidP="00C34A79">
      <w:r>
        <w:separator/>
      </w:r>
    </w:p>
  </w:endnote>
  <w:endnote w:type="continuationSeparator" w:id="0">
    <w:p w14:paraId="2B1E87E5" w14:textId="77777777" w:rsidR="00FB53C6" w:rsidRDefault="00FB53C6" w:rsidP="00C3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3848074"/>
      <w:docPartObj>
        <w:docPartGallery w:val="Page Numbers (Bottom of Page)"/>
        <w:docPartUnique/>
      </w:docPartObj>
    </w:sdtPr>
    <w:sdtContent>
      <w:p w14:paraId="76ED9A7D" w14:textId="58C7BE95" w:rsidR="00C34A79" w:rsidRDefault="00C34A79" w:rsidP="007B24A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B318CA6" w14:textId="77777777" w:rsidR="00C34A79" w:rsidRDefault="00C34A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74828613"/>
      <w:docPartObj>
        <w:docPartGallery w:val="Page Numbers (Bottom of Page)"/>
        <w:docPartUnique/>
      </w:docPartObj>
    </w:sdtPr>
    <w:sdtContent>
      <w:p w14:paraId="71428F46" w14:textId="6DEC52C6" w:rsidR="00C34A79" w:rsidRDefault="00C34A79" w:rsidP="007B24A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2F161D2" w14:textId="77777777" w:rsidR="00C34A79" w:rsidRDefault="00C34A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77A7" w14:textId="77777777" w:rsidR="00FB53C6" w:rsidRDefault="00FB53C6" w:rsidP="00C34A79">
      <w:r>
        <w:separator/>
      </w:r>
    </w:p>
  </w:footnote>
  <w:footnote w:type="continuationSeparator" w:id="0">
    <w:p w14:paraId="2E0636CD" w14:textId="77777777" w:rsidR="00FB53C6" w:rsidRDefault="00FB53C6" w:rsidP="00C3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196D" w14:textId="7F7B2224" w:rsidR="00887132" w:rsidRPr="00530524" w:rsidRDefault="00530524" w:rsidP="00530524">
    <w:pPr>
      <w:pStyle w:val="En-tte"/>
      <w:spacing w:after="120"/>
    </w:pPr>
    <w:r w:rsidRPr="00530524">
      <w:drawing>
        <wp:inline distT="0" distB="0" distL="0" distR="0" wp14:anchorId="31D9B551" wp14:editId="080DB008">
          <wp:extent cx="1778000" cy="393700"/>
          <wp:effectExtent l="0" t="0" r="0" b="0"/>
          <wp:docPr id="829005590" name="Image 829005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681837" name=""/>
                  <pic:cNvPicPr/>
                </pic:nvPicPr>
                <pic:blipFill>
                  <a:blip r:embed="rId1"/>
                  <a:stretch>
                    <a:fillRect/>
                  </a:stretch>
                </pic:blipFill>
                <pic:spPr>
                  <a:xfrm>
                    <a:off x="0" y="0"/>
                    <a:ext cx="1778000" cy="393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C0E"/>
    <w:multiLevelType w:val="multilevel"/>
    <w:tmpl w:val="D5E2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2306C"/>
    <w:multiLevelType w:val="hybridMultilevel"/>
    <w:tmpl w:val="AAB44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2BD631F"/>
    <w:multiLevelType w:val="hybridMultilevel"/>
    <w:tmpl w:val="1262976A"/>
    <w:lvl w:ilvl="0" w:tplc="0C0C0011">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1AB222E"/>
    <w:multiLevelType w:val="hybridMultilevel"/>
    <w:tmpl w:val="800497C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E1842D0"/>
    <w:multiLevelType w:val="hybridMultilevel"/>
    <w:tmpl w:val="6B8C524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93816867">
    <w:abstractNumId w:val="0"/>
  </w:num>
  <w:num w:numId="2" w16cid:durableId="1926642302">
    <w:abstractNumId w:val="4"/>
  </w:num>
  <w:num w:numId="3" w16cid:durableId="1179277104">
    <w:abstractNumId w:val="2"/>
  </w:num>
  <w:num w:numId="4" w16cid:durableId="558782264">
    <w:abstractNumId w:val="3"/>
  </w:num>
  <w:num w:numId="5" w16cid:durableId="1701320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57"/>
    <w:rsid w:val="000301EF"/>
    <w:rsid w:val="000B323C"/>
    <w:rsid w:val="000B33F2"/>
    <w:rsid w:val="000F1080"/>
    <w:rsid w:val="00102D7A"/>
    <w:rsid w:val="00106567"/>
    <w:rsid w:val="00160941"/>
    <w:rsid w:val="00186BAE"/>
    <w:rsid w:val="00197027"/>
    <w:rsid w:val="001C4F46"/>
    <w:rsid w:val="00231712"/>
    <w:rsid w:val="002374D1"/>
    <w:rsid w:val="00253817"/>
    <w:rsid w:val="00277D4E"/>
    <w:rsid w:val="00293863"/>
    <w:rsid w:val="002C514F"/>
    <w:rsid w:val="0033457E"/>
    <w:rsid w:val="00337A43"/>
    <w:rsid w:val="003577B3"/>
    <w:rsid w:val="003A249C"/>
    <w:rsid w:val="003E1178"/>
    <w:rsid w:val="003E2C49"/>
    <w:rsid w:val="004034F2"/>
    <w:rsid w:val="00407781"/>
    <w:rsid w:val="00447548"/>
    <w:rsid w:val="00452E67"/>
    <w:rsid w:val="00464DC9"/>
    <w:rsid w:val="00472EB7"/>
    <w:rsid w:val="004810F3"/>
    <w:rsid w:val="0048708E"/>
    <w:rsid w:val="004B4400"/>
    <w:rsid w:val="004B5FCF"/>
    <w:rsid w:val="004F04DC"/>
    <w:rsid w:val="00510721"/>
    <w:rsid w:val="00520E20"/>
    <w:rsid w:val="005272B4"/>
    <w:rsid w:val="00527F4B"/>
    <w:rsid w:val="00530524"/>
    <w:rsid w:val="005333DA"/>
    <w:rsid w:val="0054515D"/>
    <w:rsid w:val="0054590D"/>
    <w:rsid w:val="00567FD0"/>
    <w:rsid w:val="005A45E4"/>
    <w:rsid w:val="005B5764"/>
    <w:rsid w:val="005E626F"/>
    <w:rsid w:val="005F0E94"/>
    <w:rsid w:val="00606697"/>
    <w:rsid w:val="00610E2C"/>
    <w:rsid w:val="00623DE1"/>
    <w:rsid w:val="00634B28"/>
    <w:rsid w:val="0065143F"/>
    <w:rsid w:val="00676039"/>
    <w:rsid w:val="006872E3"/>
    <w:rsid w:val="006A789C"/>
    <w:rsid w:val="006B4A0E"/>
    <w:rsid w:val="006B6DE9"/>
    <w:rsid w:val="006C30AD"/>
    <w:rsid w:val="006C5CFD"/>
    <w:rsid w:val="006E0C30"/>
    <w:rsid w:val="00716573"/>
    <w:rsid w:val="00757240"/>
    <w:rsid w:val="00766636"/>
    <w:rsid w:val="00767803"/>
    <w:rsid w:val="00770BF0"/>
    <w:rsid w:val="00785553"/>
    <w:rsid w:val="007B1DA6"/>
    <w:rsid w:val="007B4BC6"/>
    <w:rsid w:val="007B73D1"/>
    <w:rsid w:val="007D6693"/>
    <w:rsid w:val="007E0490"/>
    <w:rsid w:val="007E4A43"/>
    <w:rsid w:val="008002CC"/>
    <w:rsid w:val="00813A27"/>
    <w:rsid w:val="008321E7"/>
    <w:rsid w:val="008366A0"/>
    <w:rsid w:val="00853068"/>
    <w:rsid w:val="00867F6F"/>
    <w:rsid w:val="00887132"/>
    <w:rsid w:val="00895F1A"/>
    <w:rsid w:val="008D1E67"/>
    <w:rsid w:val="00951781"/>
    <w:rsid w:val="00955680"/>
    <w:rsid w:val="009621B4"/>
    <w:rsid w:val="00963F1D"/>
    <w:rsid w:val="00991FF7"/>
    <w:rsid w:val="00995541"/>
    <w:rsid w:val="009A29A7"/>
    <w:rsid w:val="009D6405"/>
    <w:rsid w:val="009E4919"/>
    <w:rsid w:val="009E50ED"/>
    <w:rsid w:val="009F7D12"/>
    <w:rsid w:val="00A16231"/>
    <w:rsid w:val="00A17092"/>
    <w:rsid w:val="00A443EB"/>
    <w:rsid w:val="00A536BF"/>
    <w:rsid w:val="00A87830"/>
    <w:rsid w:val="00A91A7E"/>
    <w:rsid w:val="00AC6663"/>
    <w:rsid w:val="00AE5A00"/>
    <w:rsid w:val="00AF7958"/>
    <w:rsid w:val="00B10657"/>
    <w:rsid w:val="00B32397"/>
    <w:rsid w:val="00B579FD"/>
    <w:rsid w:val="00BD71E4"/>
    <w:rsid w:val="00BE1805"/>
    <w:rsid w:val="00BF43E8"/>
    <w:rsid w:val="00C05A9B"/>
    <w:rsid w:val="00C31290"/>
    <w:rsid w:val="00C34A79"/>
    <w:rsid w:val="00C870A1"/>
    <w:rsid w:val="00CE020F"/>
    <w:rsid w:val="00CE7937"/>
    <w:rsid w:val="00D264B6"/>
    <w:rsid w:val="00D50F09"/>
    <w:rsid w:val="00D8449A"/>
    <w:rsid w:val="00D91485"/>
    <w:rsid w:val="00D91FE3"/>
    <w:rsid w:val="00DF080F"/>
    <w:rsid w:val="00E92A4F"/>
    <w:rsid w:val="00EA0488"/>
    <w:rsid w:val="00EE7490"/>
    <w:rsid w:val="00EF7FA8"/>
    <w:rsid w:val="00F27122"/>
    <w:rsid w:val="00F4168E"/>
    <w:rsid w:val="00F53C38"/>
    <w:rsid w:val="00F738CF"/>
    <w:rsid w:val="00F74BB7"/>
    <w:rsid w:val="00F86C4D"/>
    <w:rsid w:val="00FB53C6"/>
    <w:rsid w:val="00FB5F22"/>
    <w:rsid w:val="00FF52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A688"/>
  <w15:chartTrackingRefBased/>
  <w15:docId w15:val="{F402A210-E74E-5D4B-BE05-37D37ADE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870A1"/>
    <w:pPr>
      <w:spacing w:before="100" w:beforeAutospacing="1" w:after="100" w:afterAutospacing="1"/>
      <w:outlineLvl w:val="0"/>
    </w:pPr>
    <w:rPr>
      <w:rFonts w:ascii="Times New Roman" w:eastAsia="Times New Roman" w:hAnsi="Times New Roman" w:cs="Times New Roman"/>
      <w:b/>
      <w:bCs/>
      <w:kern w:val="36"/>
      <w:sz w:val="48"/>
      <w:szCs w:val="48"/>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70A1"/>
    <w:rPr>
      <w:rFonts w:ascii="Times New Roman" w:eastAsia="Times New Roman" w:hAnsi="Times New Roman" w:cs="Times New Roman"/>
      <w:b/>
      <w:bCs/>
      <w:kern w:val="36"/>
      <w:sz w:val="48"/>
      <w:szCs w:val="48"/>
      <w:lang w:eastAsia="fr-CA"/>
      <w14:ligatures w14:val="none"/>
    </w:rPr>
  </w:style>
  <w:style w:type="character" w:styleId="Marquedecommentaire">
    <w:name w:val="annotation reference"/>
    <w:basedOn w:val="Policepardfaut"/>
    <w:uiPriority w:val="99"/>
    <w:semiHidden/>
    <w:unhideWhenUsed/>
    <w:rsid w:val="0033457E"/>
    <w:rPr>
      <w:sz w:val="16"/>
      <w:szCs w:val="16"/>
    </w:rPr>
  </w:style>
  <w:style w:type="paragraph" w:styleId="Commentaire">
    <w:name w:val="annotation text"/>
    <w:basedOn w:val="Normal"/>
    <w:link w:val="CommentaireCar"/>
    <w:uiPriority w:val="99"/>
    <w:unhideWhenUsed/>
    <w:rsid w:val="0033457E"/>
    <w:pPr>
      <w:spacing w:after="160"/>
    </w:pPr>
    <w:rPr>
      <w:kern w:val="0"/>
      <w:sz w:val="20"/>
      <w:szCs w:val="20"/>
      <w14:ligatures w14:val="none"/>
    </w:rPr>
  </w:style>
  <w:style w:type="character" w:customStyle="1" w:styleId="CommentaireCar">
    <w:name w:val="Commentaire Car"/>
    <w:basedOn w:val="Policepardfaut"/>
    <w:link w:val="Commentaire"/>
    <w:uiPriority w:val="99"/>
    <w:rsid w:val="0033457E"/>
    <w:rPr>
      <w:kern w:val="0"/>
      <w:sz w:val="20"/>
      <w:szCs w:val="20"/>
      <w14:ligatures w14:val="none"/>
    </w:rPr>
  </w:style>
  <w:style w:type="paragraph" w:customStyle="1" w:styleId="lmttranslationsastextitem">
    <w:name w:val="lmt__translations_as_text__item"/>
    <w:basedOn w:val="Normal"/>
    <w:rsid w:val="0033457E"/>
    <w:pPr>
      <w:spacing w:before="100" w:beforeAutospacing="1" w:after="100" w:afterAutospacing="1"/>
    </w:pPr>
    <w:rPr>
      <w:rFonts w:ascii="Times New Roman" w:eastAsia="Times New Roman" w:hAnsi="Times New Roman" w:cs="Times New Roman"/>
      <w:kern w:val="0"/>
      <w:lang w:eastAsia="fr-CA"/>
      <w14:ligatures w14:val="none"/>
    </w:rPr>
  </w:style>
  <w:style w:type="paragraph" w:styleId="Paragraphedeliste">
    <w:name w:val="List Paragraph"/>
    <w:basedOn w:val="Normal"/>
    <w:uiPriority w:val="34"/>
    <w:qFormat/>
    <w:rsid w:val="004B5FCF"/>
    <w:pPr>
      <w:ind w:left="720"/>
      <w:contextualSpacing/>
    </w:pPr>
  </w:style>
  <w:style w:type="paragraph" w:customStyle="1" w:styleId="Default">
    <w:name w:val="Default"/>
    <w:rsid w:val="00EE7490"/>
    <w:pPr>
      <w:autoSpaceDE w:val="0"/>
      <w:autoSpaceDN w:val="0"/>
      <w:adjustRightInd w:val="0"/>
    </w:pPr>
    <w:rPr>
      <w:rFonts w:ascii="Arial Narrow" w:hAnsi="Arial Narrow" w:cs="Arial Narrow"/>
      <w:color w:val="000000"/>
      <w:kern w:val="0"/>
    </w:rPr>
  </w:style>
  <w:style w:type="paragraph" w:styleId="Objetducommentaire">
    <w:name w:val="annotation subject"/>
    <w:basedOn w:val="Commentaire"/>
    <w:next w:val="Commentaire"/>
    <w:link w:val="ObjetducommentaireCar"/>
    <w:uiPriority w:val="99"/>
    <w:semiHidden/>
    <w:unhideWhenUsed/>
    <w:rsid w:val="00567FD0"/>
    <w:pPr>
      <w:spacing w:after="0"/>
    </w:pPr>
    <w:rPr>
      <w:b/>
      <w:bCs/>
      <w:kern w:val="2"/>
      <w14:ligatures w14:val="standardContextual"/>
    </w:rPr>
  </w:style>
  <w:style w:type="character" w:customStyle="1" w:styleId="ObjetducommentaireCar">
    <w:name w:val="Objet du commentaire Car"/>
    <w:basedOn w:val="CommentaireCar"/>
    <w:link w:val="Objetducommentaire"/>
    <w:uiPriority w:val="99"/>
    <w:semiHidden/>
    <w:rsid w:val="00567FD0"/>
    <w:rPr>
      <w:b/>
      <w:bCs/>
      <w:kern w:val="0"/>
      <w:sz w:val="20"/>
      <w:szCs w:val="20"/>
      <w14:ligatures w14:val="none"/>
    </w:rPr>
  </w:style>
  <w:style w:type="paragraph" w:styleId="Rvision">
    <w:name w:val="Revision"/>
    <w:hidden/>
    <w:uiPriority w:val="99"/>
    <w:semiHidden/>
    <w:rsid w:val="00770BF0"/>
  </w:style>
  <w:style w:type="paragraph" w:customStyle="1" w:styleId="epigraph">
    <w:name w:val="epigraph"/>
    <w:basedOn w:val="Normal"/>
    <w:rsid w:val="00610E2C"/>
    <w:pPr>
      <w:spacing w:before="100" w:beforeAutospacing="1" w:after="100" w:afterAutospacing="1"/>
    </w:pPr>
    <w:rPr>
      <w:rFonts w:ascii="Times New Roman" w:eastAsia="Times New Roman" w:hAnsi="Times New Roman" w:cs="Times New Roman"/>
      <w:kern w:val="0"/>
      <w:lang w:eastAsia="fr-CA"/>
      <w14:ligatures w14:val="none"/>
    </w:rPr>
  </w:style>
  <w:style w:type="paragraph" w:styleId="NormalWeb">
    <w:name w:val="Normal (Web)"/>
    <w:basedOn w:val="Normal"/>
    <w:uiPriority w:val="99"/>
    <w:semiHidden/>
    <w:unhideWhenUsed/>
    <w:rsid w:val="001C4F46"/>
    <w:pPr>
      <w:spacing w:before="100" w:beforeAutospacing="1" w:after="100" w:afterAutospacing="1"/>
    </w:pPr>
    <w:rPr>
      <w:rFonts w:ascii="Times New Roman" w:eastAsia="Times New Roman" w:hAnsi="Times New Roman" w:cs="Times New Roman"/>
      <w:kern w:val="0"/>
      <w:lang w:eastAsia="fr-CA"/>
      <w14:ligatures w14:val="none"/>
    </w:rPr>
  </w:style>
  <w:style w:type="character" w:styleId="Hyperlien">
    <w:name w:val="Hyperlink"/>
    <w:basedOn w:val="Policepardfaut"/>
    <w:uiPriority w:val="99"/>
    <w:unhideWhenUsed/>
    <w:rsid w:val="00F86C4D"/>
    <w:rPr>
      <w:color w:val="0563C1" w:themeColor="hyperlink"/>
      <w:u w:val="single"/>
    </w:rPr>
  </w:style>
  <w:style w:type="character" w:styleId="Mentionnonrsolue">
    <w:name w:val="Unresolved Mention"/>
    <w:basedOn w:val="Policepardfaut"/>
    <w:uiPriority w:val="99"/>
    <w:semiHidden/>
    <w:unhideWhenUsed/>
    <w:rsid w:val="00F86C4D"/>
    <w:rPr>
      <w:color w:val="605E5C"/>
      <w:shd w:val="clear" w:color="auto" w:fill="E1DFDD"/>
    </w:rPr>
  </w:style>
  <w:style w:type="paragraph" w:styleId="Pieddepage">
    <w:name w:val="footer"/>
    <w:basedOn w:val="Normal"/>
    <w:link w:val="PieddepageCar"/>
    <w:uiPriority w:val="99"/>
    <w:unhideWhenUsed/>
    <w:rsid w:val="00C34A79"/>
    <w:pPr>
      <w:tabs>
        <w:tab w:val="center" w:pos="4320"/>
        <w:tab w:val="right" w:pos="8640"/>
      </w:tabs>
    </w:pPr>
  </w:style>
  <w:style w:type="character" w:customStyle="1" w:styleId="PieddepageCar">
    <w:name w:val="Pied de page Car"/>
    <w:basedOn w:val="Policepardfaut"/>
    <w:link w:val="Pieddepage"/>
    <w:uiPriority w:val="99"/>
    <w:rsid w:val="00C34A79"/>
  </w:style>
  <w:style w:type="character" w:styleId="Numrodepage">
    <w:name w:val="page number"/>
    <w:basedOn w:val="Policepardfaut"/>
    <w:uiPriority w:val="99"/>
    <w:semiHidden/>
    <w:unhideWhenUsed/>
    <w:rsid w:val="00C34A79"/>
  </w:style>
  <w:style w:type="paragraph" w:styleId="En-tte">
    <w:name w:val="header"/>
    <w:basedOn w:val="Normal"/>
    <w:link w:val="En-tteCar"/>
    <w:uiPriority w:val="99"/>
    <w:unhideWhenUsed/>
    <w:rsid w:val="00887132"/>
    <w:pPr>
      <w:tabs>
        <w:tab w:val="center" w:pos="4320"/>
        <w:tab w:val="right" w:pos="8640"/>
      </w:tabs>
    </w:pPr>
  </w:style>
  <w:style w:type="character" w:customStyle="1" w:styleId="En-tteCar">
    <w:name w:val="En-tête Car"/>
    <w:basedOn w:val="Policepardfaut"/>
    <w:link w:val="En-tte"/>
    <w:uiPriority w:val="99"/>
    <w:rsid w:val="0088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1694">
      <w:bodyDiv w:val="1"/>
      <w:marLeft w:val="0"/>
      <w:marRight w:val="0"/>
      <w:marTop w:val="0"/>
      <w:marBottom w:val="0"/>
      <w:divBdr>
        <w:top w:val="none" w:sz="0" w:space="0" w:color="auto"/>
        <w:left w:val="none" w:sz="0" w:space="0" w:color="auto"/>
        <w:bottom w:val="none" w:sz="0" w:space="0" w:color="auto"/>
        <w:right w:val="none" w:sz="0" w:space="0" w:color="auto"/>
      </w:divBdr>
    </w:div>
    <w:div w:id="1557356329">
      <w:bodyDiv w:val="1"/>
      <w:marLeft w:val="0"/>
      <w:marRight w:val="0"/>
      <w:marTop w:val="0"/>
      <w:marBottom w:val="0"/>
      <w:divBdr>
        <w:top w:val="none" w:sz="0" w:space="0" w:color="auto"/>
        <w:left w:val="none" w:sz="0" w:space="0" w:color="auto"/>
        <w:bottom w:val="none" w:sz="0" w:space="0" w:color="auto"/>
        <w:right w:val="none" w:sz="0" w:space="0" w:color="auto"/>
      </w:divBdr>
    </w:div>
    <w:div w:id="19965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1589</Words>
  <Characters>8741</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martine</cp:lastModifiedBy>
  <cp:revision>3</cp:revision>
  <cp:lastPrinted>2023-11-07T16:19:00Z</cp:lastPrinted>
  <dcterms:created xsi:type="dcterms:W3CDTF">2023-11-23T19:47:00Z</dcterms:created>
  <dcterms:modified xsi:type="dcterms:W3CDTF">2023-11-23T20:16:00Z</dcterms:modified>
</cp:coreProperties>
</file>